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66E5FC31" w:rsidR="00AB4E81" w:rsidRDefault="009D5E13" w:rsidP="009D5E13">
      <w:pPr>
        <w:rPr>
          <w:sz w:val="24"/>
          <w:szCs w:val="24"/>
        </w:rPr>
      </w:pPr>
      <w:r>
        <w:rPr>
          <w:sz w:val="24"/>
          <w:szCs w:val="24"/>
        </w:rPr>
        <w:t xml:space="preserve">Minutes of the meeting held on Wednesday </w:t>
      </w:r>
      <w:r w:rsidR="00B2183F">
        <w:rPr>
          <w:sz w:val="24"/>
          <w:szCs w:val="24"/>
        </w:rPr>
        <w:t>10</w:t>
      </w:r>
      <w:r w:rsidR="00B2183F" w:rsidRPr="00B2183F">
        <w:rPr>
          <w:sz w:val="24"/>
          <w:szCs w:val="24"/>
          <w:vertAlign w:val="superscript"/>
        </w:rPr>
        <w:t>th</w:t>
      </w:r>
      <w:r w:rsidR="00B2183F">
        <w:rPr>
          <w:sz w:val="24"/>
          <w:szCs w:val="24"/>
        </w:rPr>
        <w:t xml:space="preserve"> July</w:t>
      </w:r>
      <w:r w:rsidR="002D1681">
        <w:rPr>
          <w:sz w:val="24"/>
          <w:szCs w:val="24"/>
        </w:rPr>
        <w:t xml:space="preserve"> 2019</w:t>
      </w:r>
      <w:r>
        <w:rPr>
          <w:sz w:val="24"/>
          <w:szCs w:val="24"/>
        </w:rPr>
        <w:t xml:space="preserve"> in Eight Ash Green Village Hall at 7.30pm.</w:t>
      </w:r>
    </w:p>
    <w:p w14:paraId="26015B2C" w14:textId="63BE7D55" w:rsidR="009D5E13" w:rsidRDefault="009D5E13" w:rsidP="009D5E13">
      <w:pPr>
        <w:rPr>
          <w:sz w:val="24"/>
          <w:szCs w:val="24"/>
        </w:rPr>
      </w:pPr>
      <w:r>
        <w:rPr>
          <w:sz w:val="24"/>
          <w:szCs w:val="24"/>
        </w:rPr>
        <w:t>In the Chair:</w:t>
      </w:r>
      <w:r>
        <w:rPr>
          <w:sz w:val="24"/>
          <w:szCs w:val="24"/>
        </w:rPr>
        <w:tab/>
      </w:r>
      <w:r w:rsidR="009608C5">
        <w:rPr>
          <w:sz w:val="24"/>
          <w:szCs w:val="24"/>
        </w:rPr>
        <w:t xml:space="preserve">Cllr </w:t>
      </w:r>
      <w:r w:rsidR="005E2F9A">
        <w:rPr>
          <w:sz w:val="24"/>
          <w:szCs w:val="24"/>
        </w:rPr>
        <w:t>Jean Absalom</w:t>
      </w:r>
    </w:p>
    <w:p w14:paraId="0B5E935E" w14:textId="27EF0CBE" w:rsidR="00465C37" w:rsidRDefault="00593B93" w:rsidP="00331014">
      <w:pPr>
        <w:spacing w:after="0"/>
        <w:rPr>
          <w:sz w:val="24"/>
          <w:szCs w:val="24"/>
        </w:rPr>
      </w:pPr>
      <w:r>
        <w:rPr>
          <w:sz w:val="24"/>
          <w:szCs w:val="24"/>
        </w:rPr>
        <w:t>Present:</w:t>
      </w:r>
      <w:r>
        <w:rPr>
          <w:sz w:val="24"/>
          <w:szCs w:val="24"/>
        </w:rPr>
        <w:tab/>
      </w:r>
      <w:r w:rsidR="00465C37">
        <w:rPr>
          <w:sz w:val="24"/>
          <w:szCs w:val="24"/>
        </w:rPr>
        <w:t xml:space="preserve">Cllr </w:t>
      </w:r>
      <w:r w:rsidR="005E2F9A">
        <w:rPr>
          <w:sz w:val="24"/>
          <w:szCs w:val="24"/>
        </w:rPr>
        <w:t>Andrew Cook</w:t>
      </w:r>
    </w:p>
    <w:p w14:paraId="73E1FC5B" w14:textId="056BA10E" w:rsidR="009B659A" w:rsidRDefault="00DC224A" w:rsidP="009608C5">
      <w:pPr>
        <w:spacing w:after="0"/>
        <w:rPr>
          <w:sz w:val="24"/>
          <w:szCs w:val="24"/>
        </w:rPr>
      </w:pPr>
      <w:r>
        <w:rPr>
          <w:sz w:val="24"/>
          <w:szCs w:val="24"/>
        </w:rPr>
        <w:tab/>
      </w:r>
      <w:r>
        <w:rPr>
          <w:sz w:val="24"/>
          <w:szCs w:val="24"/>
        </w:rPr>
        <w:tab/>
      </w:r>
      <w:r w:rsidR="00331014">
        <w:rPr>
          <w:sz w:val="24"/>
          <w:szCs w:val="24"/>
        </w:rPr>
        <w:t>Cllr Alistair McGarry</w:t>
      </w:r>
    </w:p>
    <w:p w14:paraId="4E83AFFB" w14:textId="18C8AA98" w:rsidR="009B659A" w:rsidRDefault="009B659A"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65454D54" w14:textId="1AD8BA9F" w:rsidR="005E2F9A" w:rsidRDefault="005E2F9A" w:rsidP="00B4112B">
      <w:pPr>
        <w:spacing w:after="0"/>
        <w:rPr>
          <w:sz w:val="24"/>
          <w:szCs w:val="24"/>
        </w:rPr>
      </w:pPr>
      <w:r>
        <w:rPr>
          <w:sz w:val="24"/>
          <w:szCs w:val="24"/>
        </w:rPr>
        <w:tab/>
      </w:r>
      <w:r>
        <w:rPr>
          <w:sz w:val="24"/>
          <w:szCs w:val="24"/>
        </w:rPr>
        <w:tab/>
        <w:t>Cllr Christine Willetts</w:t>
      </w:r>
    </w:p>
    <w:p w14:paraId="7ABFC82A" w14:textId="7E32A76A" w:rsidR="005747E9" w:rsidRDefault="00465C37" w:rsidP="005747E9">
      <w:pPr>
        <w:spacing w:after="0"/>
        <w:rPr>
          <w:sz w:val="24"/>
          <w:szCs w:val="24"/>
        </w:rPr>
      </w:pPr>
      <w:r>
        <w:rPr>
          <w:sz w:val="24"/>
          <w:szCs w:val="24"/>
        </w:rPr>
        <w:tab/>
      </w:r>
      <w:r>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7F33B3F4" w14:textId="56625DDE"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5E2F9A">
        <w:rPr>
          <w:sz w:val="24"/>
          <w:szCs w:val="24"/>
        </w:rPr>
        <w:t>1</w:t>
      </w:r>
      <w:r w:rsidR="002546B6">
        <w:rPr>
          <w:sz w:val="24"/>
          <w:szCs w:val="24"/>
        </w:rPr>
        <w:t>1</w:t>
      </w:r>
      <w:r w:rsidR="00EB07F5">
        <w:rPr>
          <w:sz w:val="24"/>
          <w:szCs w:val="24"/>
        </w:rPr>
        <w:t xml:space="preserve"> </w:t>
      </w:r>
      <w:r>
        <w:rPr>
          <w:sz w:val="24"/>
          <w:szCs w:val="24"/>
        </w:rPr>
        <w:t>members of the public present.</w:t>
      </w:r>
    </w:p>
    <w:p w14:paraId="2AD35A14" w14:textId="3ACE9FCD" w:rsidR="002546B6" w:rsidRDefault="002546B6" w:rsidP="00DD5DEE">
      <w:pPr>
        <w:pStyle w:val="BodyTextIndent"/>
        <w:tabs>
          <w:tab w:val="left" w:pos="0"/>
        </w:tabs>
        <w:spacing w:before="20" w:after="20"/>
        <w:ind w:left="0"/>
        <w:jc w:val="both"/>
        <w:rPr>
          <w:rFonts w:cstheme="minorHAnsi"/>
          <w:b/>
          <w:sz w:val="24"/>
        </w:rPr>
      </w:pPr>
    </w:p>
    <w:p w14:paraId="1942E2F5" w14:textId="0B40442B" w:rsidR="00B2183F" w:rsidRDefault="00B2183F" w:rsidP="00B2183F">
      <w:pPr>
        <w:tabs>
          <w:tab w:val="left" w:pos="0"/>
        </w:tabs>
        <w:spacing w:before="20" w:after="20" w:line="240" w:lineRule="auto"/>
        <w:jc w:val="both"/>
        <w:rPr>
          <w:rFonts w:ascii="Calibri" w:eastAsia="Times New Roman" w:hAnsi="Calibri" w:cs="Calibri"/>
          <w:b/>
          <w:sz w:val="24"/>
          <w:szCs w:val="24"/>
        </w:rPr>
      </w:pPr>
      <w:r w:rsidRPr="00B2183F">
        <w:rPr>
          <w:rFonts w:ascii="Calibri" w:eastAsia="Times New Roman" w:hAnsi="Calibri" w:cs="Calibri"/>
          <w:b/>
          <w:sz w:val="24"/>
          <w:szCs w:val="24"/>
        </w:rPr>
        <w:t>41-19/20</w:t>
      </w:r>
      <w:r w:rsidRPr="00B2183F">
        <w:rPr>
          <w:rFonts w:ascii="Calibri" w:eastAsia="Times New Roman" w:hAnsi="Calibri" w:cs="Calibri"/>
          <w:b/>
          <w:sz w:val="24"/>
          <w:szCs w:val="24"/>
        </w:rPr>
        <w:tab/>
        <w:t xml:space="preserve">Welcome and Apologies for Absence </w:t>
      </w:r>
    </w:p>
    <w:p w14:paraId="3B83CA1D" w14:textId="49ED7F9E" w:rsidR="00B2183F" w:rsidRDefault="00B2183F" w:rsidP="00B2183F">
      <w:pPr>
        <w:tabs>
          <w:tab w:val="left" w:pos="0"/>
        </w:tabs>
        <w:spacing w:before="20" w:after="20" w:line="240" w:lineRule="auto"/>
        <w:jc w:val="both"/>
        <w:rPr>
          <w:rFonts w:ascii="Calibri" w:eastAsia="Times New Roman" w:hAnsi="Calibri" w:cs="Calibri"/>
          <w:b/>
          <w:sz w:val="24"/>
          <w:szCs w:val="24"/>
        </w:rPr>
      </w:pPr>
    </w:p>
    <w:p w14:paraId="3745BC5F" w14:textId="770A930D" w:rsidR="00B2183F" w:rsidRDefault="00B2183F" w:rsidP="00B2183F">
      <w:pPr>
        <w:tabs>
          <w:tab w:val="left" w:pos="0"/>
        </w:tabs>
        <w:spacing w:before="20" w:after="20" w:line="240" w:lineRule="auto"/>
        <w:jc w:val="both"/>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bCs/>
          <w:sz w:val="24"/>
          <w:szCs w:val="24"/>
        </w:rPr>
        <w:t>There were no apologies for absence.</w:t>
      </w:r>
    </w:p>
    <w:p w14:paraId="6BB8640A" w14:textId="1BE2B977" w:rsidR="00B2183F" w:rsidRDefault="00B2183F" w:rsidP="00B2183F">
      <w:pPr>
        <w:tabs>
          <w:tab w:val="left" w:pos="0"/>
        </w:tabs>
        <w:spacing w:before="20" w:after="20" w:line="240" w:lineRule="auto"/>
        <w:jc w:val="both"/>
        <w:rPr>
          <w:rFonts w:ascii="Calibri" w:eastAsia="Times New Roman" w:hAnsi="Calibri" w:cs="Calibri"/>
          <w:bCs/>
          <w:sz w:val="24"/>
          <w:szCs w:val="24"/>
        </w:rPr>
      </w:pPr>
    </w:p>
    <w:p w14:paraId="63F1B803" w14:textId="01C49749" w:rsidR="00B2183F" w:rsidRDefault="005C1D25" w:rsidP="00B2183F">
      <w:pPr>
        <w:tabs>
          <w:tab w:val="left" w:pos="0"/>
        </w:tabs>
        <w:spacing w:before="20" w:after="20" w:line="240" w:lineRule="auto"/>
        <w:jc w:val="both"/>
        <w:rPr>
          <w:rFonts w:ascii="Calibri" w:eastAsia="Times New Roman" w:hAnsi="Calibri" w:cs="Calibri"/>
          <w:bCs/>
          <w:sz w:val="24"/>
          <w:szCs w:val="24"/>
        </w:rPr>
      </w:pPr>
      <w:r>
        <w:rPr>
          <w:rFonts w:ascii="Calibri" w:eastAsia="Times New Roman" w:hAnsi="Calibri" w:cs="Calibri"/>
          <w:bCs/>
          <w:sz w:val="24"/>
          <w:szCs w:val="24"/>
        </w:rPr>
        <w:tab/>
      </w:r>
      <w:r>
        <w:rPr>
          <w:rFonts w:ascii="Calibri" w:eastAsia="Times New Roman" w:hAnsi="Calibri" w:cs="Calibri"/>
          <w:bCs/>
          <w:sz w:val="24"/>
          <w:szCs w:val="24"/>
        </w:rPr>
        <w:tab/>
      </w:r>
      <w:r w:rsidR="00B2183F">
        <w:rPr>
          <w:rFonts w:ascii="Calibri" w:eastAsia="Times New Roman" w:hAnsi="Calibri" w:cs="Calibri"/>
          <w:bCs/>
          <w:sz w:val="24"/>
          <w:szCs w:val="24"/>
        </w:rPr>
        <w:t>The Chairman said Item 49-19/20 would be taken next.</w:t>
      </w:r>
    </w:p>
    <w:p w14:paraId="45FCF6F0" w14:textId="149A24B0" w:rsidR="00B2183F" w:rsidRDefault="00B2183F" w:rsidP="00B2183F">
      <w:pPr>
        <w:tabs>
          <w:tab w:val="left" w:pos="0"/>
        </w:tabs>
        <w:spacing w:before="20" w:after="20" w:line="240" w:lineRule="auto"/>
        <w:jc w:val="both"/>
        <w:rPr>
          <w:rFonts w:ascii="Calibri" w:eastAsia="Times New Roman" w:hAnsi="Calibri" w:cs="Calibri"/>
          <w:bCs/>
          <w:sz w:val="24"/>
          <w:szCs w:val="24"/>
        </w:rPr>
      </w:pPr>
    </w:p>
    <w:p w14:paraId="0CAB5E2A"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b/>
          <w:bCs/>
          <w:sz w:val="24"/>
          <w:szCs w:val="24"/>
        </w:rPr>
      </w:pPr>
      <w:r w:rsidRPr="00B2183F">
        <w:rPr>
          <w:rFonts w:ascii="Calibri" w:eastAsia="Times New Roman" w:hAnsi="Calibri" w:cs="Calibri"/>
          <w:b/>
          <w:sz w:val="24"/>
          <w:szCs w:val="24"/>
        </w:rPr>
        <w:t>49</w:t>
      </w:r>
      <w:r w:rsidRPr="00B2183F">
        <w:rPr>
          <w:rFonts w:ascii="Calibri" w:eastAsia="Times New Roman" w:hAnsi="Calibri" w:cs="Calibri"/>
          <w:sz w:val="24"/>
          <w:szCs w:val="24"/>
        </w:rPr>
        <w:t>-</w:t>
      </w:r>
      <w:r w:rsidRPr="00B2183F">
        <w:rPr>
          <w:rFonts w:ascii="Calibri" w:eastAsia="Times New Roman" w:hAnsi="Calibri" w:cs="Calibri"/>
          <w:b/>
          <w:bCs/>
          <w:sz w:val="24"/>
          <w:szCs w:val="24"/>
        </w:rPr>
        <w:t>19/20</w:t>
      </w:r>
      <w:r w:rsidRPr="00B2183F">
        <w:rPr>
          <w:rFonts w:ascii="Calibri" w:eastAsia="Times New Roman" w:hAnsi="Calibri" w:cs="Calibri"/>
          <w:b/>
          <w:bCs/>
          <w:sz w:val="24"/>
          <w:szCs w:val="24"/>
        </w:rPr>
        <w:tab/>
        <w:t>To receive a report from the Eight Ash Green Festival Committee</w:t>
      </w:r>
    </w:p>
    <w:p w14:paraId="787E430F" w14:textId="77777777" w:rsidR="00B2183F" w:rsidRPr="00B2183F" w:rsidRDefault="00B2183F" w:rsidP="00B2183F">
      <w:pPr>
        <w:tabs>
          <w:tab w:val="left" w:pos="0"/>
        </w:tabs>
        <w:spacing w:before="20" w:after="20" w:line="240" w:lineRule="auto"/>
        <w:jc w:val="both"/>
        <w:rPr>
          <w:rFonts w:ascii="Calibri" w:eastAsia="Times New Roman" w:hAnsi="Calibri" w:cs="Calibri"/>
          <w:bCs/>
          <w:sz w:val="24"/>
          <w:szCs w:val="24"/>
        </w:rPr>
      </w:pPr>
    </w:p>
    <w:p w14:paraId="07784F58" w14:textId="77777777" w:rsidR="00B2183F" w:rsidRDefault="00B2183F" w:rsidP="00B2183F">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 xml:space="preserve">Mr </w:t>
      </w:r>
      <w:proofErr w:type="spellStart"/>
      <w:r>
        <w:rPr>
          <w:rFonts w:ascii="Calibri" w:eastAsia="Times New Roman" w:hAnsi="Calibri" w:cs="Calibri"/>
          <w:sz w:val="24"/>
          <w:szCs w:val="24"/>
        </w:rPr>
        <w:t>Allum</w:t>
      </w:r>
      <w:proofErr w:type="spellEnd"/>
      <w:r>
        <w:rPr>
          <w:rFonts w:ascii="Calibri" w:eastAsia="Times New Roman" w:hAnsi="Calibri" w:cs="Calibri"/>
          <w:sz w:val="24"/>
          <w:szCs w:val="24"/>
        </w:rPr>
        <w:t xml:space="preserve"> made the following points: </w:t>
      </w:r>
    </w:p>
    <w:p w14:paraId="5F8A8225" w14:textId="77777777" w:rsidR="00B2183F" w:rsidRDefault="00B2183F" w:rsidP="00B2183F">
      <w:pPr>
        <w:pStyle w:val="ListParagraph"/>
        <w:numPr>
          <w:ilvl w:val="0"/>
          <w:numId w:val="15"/>
        </w:numPr>
        <w:tabs>
          <w:tab w:val="left" w:pos="0"/>
        </w:tabs>
        <w:spacing w:before="20" w:after="20" w:line="240" w:lineRule="auto"/>
        <w:ind w:firstLine="698"/>
        <w:jc w:val="both"/>
        <w:rPr>
          <w:rFonts w:ascii="Calibri" w:eastAsia="Times New Roman" w:hAnsi="Calibri" w:cs="Calibri"/>
          <w:sz w:val="24"/>
          <w:szCs w:val="24"/>
        </w:rPr>
      </w:pPr>
      <w:r w:rsidRPr="00B2183F">
        <w:rPr>
          <w:rFonts w:ascii="Calibri" w:eastAsia="Times New Roman" w:hAnsi="Calibri" w:cs="Calibri"/>
          <w:sz w:val="24"/>
          <w:szCs w:val="24"/>
        </w:rPr>
        <w:t xml:space="preserve">the Festival was now very close. </w:t>
      </w:r>
    </w:p>
    <w:p w14:paraId="71DA03AB" w14:textId="0F64AF30" w:rsidR="00B2183F" w:rsidRDefault="00B2183F" w:rsidP="00B2183F">
      <w:pPr>
        <w:pStyle w:val="ListParagraph"/>
        <w:numPr>
          <w:ilvl w:val="0"/>
          <w:numId w:val="15"/>
        </w:numPr>
        <w:tabs>
          <w:tab w:val="left" w:pos="0"/>
        </w:tabs>
        <w:spacing w:before="20" w:after="20" w:line="240" w:lineRule="auto"/>
        <w:ind w:left="2127" w:hanging="709"/>
        <w:rPr>
          <w:rFonts w:ascii="Calibri" w:eastAsia="Times New Roman" w:hAnsi="Calibri" w:cs="Calibri"/>
          <w:sz w:val="24"/>
          <w:szCs w:val="24"/>
        </w:rPr>
      </w:pPr>
      <w:r w:rsidRPr="00B2183F">
        <w:rPr>
          <w:rFonts w:ascii="Calibri" w:eastAsia="Times New Roman" w:hAnsi="Calibri" w:cs="Calibri"/>
          <w:sz w:val="24"/>
          <w:szCs w:val="24"/>
        </w:rPr>
        <w:t xml:space="preserve">special security would be brought in this year so that hopefully there would be no repeat of last year’s problems. </w:t>
      </w:r>
    </w:p>
    <w:p w14:paraId="45FD62AA" w14:textId="4D32F108" w:rsidR="00B2183F" w:rsidRDefault="00B2183F" w:rsidP="00B2183F">
      <w:pPr>
        <w:pStyle w:val="ListParagraph"/>
        <w:numPr>
          <w:ilvl w:val="0"/>
          <w:numId w:val="15"/>
        </w:numPr>
        <w:tabs>
          <w:tab w:val="left" w:pos="0"/>
        </w:tabs>
        <w:spacing w:before="20" w:after="20" w:line="240" w:lineRule="auto"/>
        <w:ind w:left="2127" w:hanging="709"/>
        <w:rPr>
          <w:rFonts w:ascii="Calibri" w:eastAsia="Times New Roman" w:hAnsi="Calibri" w:cs="Calibri"/>
          <w:sz w:val="24"/>
          <w:szCs w:val="24"/>
        </w:rPr>
      </w:pPr>
      <w:r w:rsidRPr="00B2183F">
        <w:rPr>
          <w:rFonts w:ascii="Calibri" w:eastAsia="Times New Roman" w:hAnsi="Calibri" w:cs="Calibri"/>
          <w:sz w:val="24"/>
          <w:szCs w:val="24"/>
        </w:rPr>
        <w:t xml:space="preserve">there would be more fencing, more parking stewards and more security. </w:t>
      </w:r>
    </w:p>
    <w:p w14:paraId="36099B69" w14:textId="6D81BF85" w:rsidR="00B2183F" w:rsidRDefault="00B2183F" w:rsidP="00B2183F">
      <w:pPr>
        <w:pStyle w:val="ListParagraph"/>
        <w:numPr>
          <w:ilvl w:val="0"/>
          <w:numId w:val="15"/>
        </w:numPr>
        <w:tabs>
          <w:tab w:val="left" w:pos="0"/>
        </w:tabs>
        <w:spacing w:before="20" w:after="20" w:line="240" w:lineRule="auto"/>
        <w:ind w:left="2127" w:hanging="709"/>
        <w:rPr>
          <w:rFonts w:ascii="Calibri" w:eastAsia="Times New Roman" w:hAnsi="Calibri" w:cs="Calibri"/>
          <w:sz w:val="24"/>
          <w:szCs w:val="24"/>
        </w:rPr>
      </w:pPr>
      <w:r w:rsidRPr="00B2183F">
        <w:rPr>
          <w:rFonts w:ascii="Calibri" w:eastAsia="Times New Roman" w:hAnsi="Calibri" w:cs="Calibri"/>
          <w:sz w:val="24"/>
          <w:szCs w:val="24"/>
        </w:rPr>
        <w:t>the committee had taken a different approach to booking bands</w:t>
      </w:r>
      <w:r>
        <w:rPr>
          <w:rFonts w:ascii="Calibri" w:eastAsia="Times New Roman" w:hAnsi="Calibri" w:cs="Calibri"/>
          <w:sz w:val="24"/>
          <w:szCs w:val="24"/>
        </w:rPr>
        <w:t>.</w:t>
      </w:r>
    </w:p>
    <w:p w14:paraId="259D34C0" w14:textId="523A4E65" w:rsidR="00B2183F" w:rsidRDefault="00B2183F" w:rsidP="00B2183F">
      <w:pPr>
        <w:pStyle w:val="ListParagraph"/>
        <w:numPr>
          <w:ilvl w:val="0"/>
          <w:numId w:val="15"/>
        </w:numPr>
        <w:tabs>
          <w:tab w:val="left" w:pos="0"/>
        </w:tabs>
        <w:spacing w:before="20" w:after="20" w:line="240" w:lineRule="auto"/>
        <w:ind w:left="2127" w:hanging="709"/>
        <w:rPr>
          <w:rFonts w:ascii="Calibri" w:eastAsia="Times New Roman" w:hAnsi="Calibri" w:cs="Calibri"/>
          <w:sz w:val="24"/>
          <w:szCs w:val="24"/>
        </w:rPr>
      </w:pPr>
      <w:r>
        <w:rPr>
          <w:rFonts w:ascii="Calibri" w:eastAsia="Times New Roman" w:hAnsi="Calibri" w:cs="Calibri"/>
          <w:sz w:val="24"/>
          <w:szCs w:val="24"/>
        </w:rPr>
        <w:t>the Festival can now donate to the village.</w:t>
      </w:r>
    </w:p>
    <w:p w14:paraId="21DE6B2D" w14:textId="797492B4" w:rsidR="00B2183F" w:rsidRDefault="00B2183F" w:rsidP="00B2183F">
      <w:pPr>
        <w:pStyle w:val="ListParagraph"/>
        <w:numPr>
          <w:ilvl w:val="0"/>
          <w:numId w:val="15"/>
        </w:numPr>
        <w:tabs>
          <w:tab w:val="left" w:pos="0"/>
        </w:tabs>
        <w:spacing w:before="20" w:after="20" w:line="240" w:lineRule="auto"/>
        <w:ind w:left="2127" w:hanging="709"/>
        <w:rPr>
          <w:rFonts w:ascii="Calibri" w:eastAsia="Times New Roman" w:hAnsi="Calibri" w:cs="Calibri"/>
          <w:sz w:val="24"/>
          <w:szCs w:val="24"/>
        </w:rPr>
      </w:pPr>
      <w:r>
        <w:rPr>
          <w:rFonts w:ascii="Calibri" w:eastAsia="Times New Roman" w:hAnsi="Calibri" w:cs="Calibri"/>
          <w:sz w:val="24"/>
          <w:szCs w:val="24"/>
        </w:rPr>
        <w:t xml:space="preserve">Hazel Cronin has done an excellent job on </w:t>
      </w:r>
      <w:r w:rsidR="00031EAC">
        <w:rPr>
          <w:rFonts w:ascii="Calibri" w:eastAsia="Times New Roman" w:hAnsi="Calibri" w:cs="Calibri"/>
          <w:sz w:val="24"/>
          <w:szCs w:val="24"/>
        </w:rPr>
        <w:t>stalls and entertainment.</w:t>
      </w:r>
    </w:p>
    <w:p w14:paraId="058CFC38" w14:textId="54D9FBBA" w:rsidR="00031EAC" w:rsidRDefault="00031EAC" w:rsidP="00031EAC">
      <w:pPr>
        <w:pStyle w:val="ListParagraph"/>
        <w:numPr>
          <w:ilvl w:val="0"/>
          <w:numId w:val="15"/>
        </w:numPr>
        <w:tabs>
          <w:tab w:val="left" w:pos="0"/>
        </w:tabs>
        <w:spacing w:before="20" w:after="20" w:line="240" w:lineRule="auto"/>
        <w:ind w:left="2127" w:hanging="709"/>
        <w:rPr>
          <w:rFonts w:ascii="Calibri" w:eastAsia="Times New Roman" w:hAnsi="Calibri" w:cs="Calibri"/>
          <w:sz w:val="24"/>
          <w:szCs w:val="24"/>
        </w:rPr>
      </w:pPr>
      <w:r>
        <w:rPr>
          <w:rFonts w:ascii="Calibri" w:eastAsia="Times New Roman" w:hAnsi="Calibri" w:cs="Calibri"/>
          <w:sz w:val="24"/>
          <w:szCs w:val="24"/>
        </w:rPr>
        <w:t>More support has been received from businesses.</w:t>
      </w:r>
    </w:p>
    <w:p w14:paraId="499B02A2" w14:textId="6E74A216" w:rsidR="00031EAC" w:rsidRDefault="00031EAC" w:rsidP="00031EAC">
      <w:pPr>
        <w:pStyle w:val="ListParagraph"/>
        <w:numPr>
          <w:ilvl w:val="0"/>
          <w:numId w:val="15"/>
        </w:numPr>
        <w:tabs>
          <w:tab w:val="left" w:pos="0"/>
        </w:tabs>
        <w:spacing w:before="20" w:after="20" w:line="240" w:lineRule="auto"/>
        <w:ind w:left="2127" w:hanging="709"/>
        <w:rPr>
          <w:rFonts w:ascii="Calibri" w:eastAsia="Times New Roman" w:hAnsi="Calibri" w:cs="Calibri"/>
          <w:sz w:val="24"/>
          <w:szCs w:val="24"/>
        </w:rPr>
      </w:pPr>
      <w:r>
        <w:rPr>
          <w:rFonts w:ascii="Calibri" w:eastAsia="Times New Roman" w:hAnsi="Calibri" w:cs="Calibri"/>
          <w:sz w:val="24"/>
          <w:szCs w:val="24"/>
        </w:rPr>
        <w:t>Fireworks have been taken off the programme.</w:t>
      </w:r>
    </w:p>
    <w:p w14:paraId="0B7B1D6E" w14:textId="5A2D16DE" w:rsidR="00031EAC" w:rsidRDefault="00031EAC" w:rsidP="00031EAC">
      <w:pPr>
        <w:tabs>
          <w:tab w:val="left" w:pos="0"/>
        </w:tabs>
        <w:spacing w:before="20" w:after="20" w:line="240" w:lineRule="auto"/>
        <w:rPr>
          <w:rFonts w:ascii="Calibri" w:eastAsia="Times New Roman" w:hAnsi="Calibri" w:cs="Calibri"/>
          <w:sz w:val="24"/>
          <w:szCs w:val="24"/>
        </w:rPr>
      </w:pPr>
    </w:p>
    <w:p w14:paraId="0ED335D1" w14:textId="296ADE24" w:rsidR="00031EAC" w:rsidRDefault="00031EAC" w:rsidP="00031EAC">
      <w:pPr>
        <w:tabs>
          <w:tab w:val="left" w:pos="0"/>
        </w:tabs>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he felt the Festival had been brought back to the village and wasn’t just a music festival this year.</w:t>
      </w:r>
    </w:p>
    <w:p w14:paraId="03D8C467" w14:textId="2DF3552C" w:rsidR="00031EAC" w:rsidRDefault="00031EAC" w:rsidP="00031EAC">
      <w:pPr>
        <w:tabs>
          <w:tab w:val="left" w:pos="0"/>
        </w:tabs>
        <w:spacing w:before="20" w:after="20" w:line="240" w:lineRule="auto"/>
        <w:ind w:left="1418"/>
        <w:rPr>
          <w:rFonts w:ascii="Calibri" w:eastAsia="Times New Roman" w:hAnsi="Calibri" w:cs="Calibri"/>
          <w:sz w:val="24"/>
          <w:szCs w:val="24"/>
        </w:rPr>
      </w:pPr>
    </w:p>
    <w:p w14:paraId="6B1743D6" w14:textId="5768FA3F" w:rsidR="00031EAC" w:rsidRDefault="00031EAC" w:rsidP="00031EAC">
      <w:pPr>
        <w:tabs>
          <w:tab w:val="left" w:pos="0"/>
        </w:tabs>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Mr </w:t>
      </w:r>
      <w:proofErr w:type="spellStart"/>
      <w:r>
        <w:rPr>
          <w:rFonts w:ascii="Calibri" w:eastAsia="Times New Roman" w:hAnsi="Calibri" w:cs="Calibri"/>
          <w:sz w:val="24"/>
          <w:szCs w:val="24"/>
        </w:rPr>
        <w:t>Allum</w:t>
      </w:r>
      <w:proofErr w:type="spellEnd"/>
      <w:r>
        <w:rPr>
          <w:rFonts w:ascii="Calibri" w:eastAsia="Times New Roman" w:hAnsi="Calibri" w:cs="Calibri"/>
          <w:sz w:val="24"/>
          <w:szCs w:val="24"/>
        </w:rPr>
        <w:t xml:space="preserve"> said he had been contacted by Aurora Films to ask permission to film at the Festival for inclusion in a film for Visit Colchester.</w:t>
      </w:r>
    </w:p>
    <w:p w14:paraId="71552245" w14:textId="6A1093AB" w:rsidR="00031EAC" w:rsidRDefault="00031EAC" w:rsidP="00031EAC">
      <w:pPr>
        <w:tabs>
          <w:tab w:val="left" w:pos="0"/>
        </w:tabs>
        <w:spacing w:before="20" w:after="20" w:line="240" w:lineRule="auto"/>
        <w:ind w:left="1418"/>
        <w:rPr>
          <w:rFonts w:ascii="Calibri" w:eastAsia="Times New Roman" w:hAnsi="Calibri" w:cs="Calibri"/>
          <w:sz w:val="24"/>
          <w:szCs w:val="24"/>
        </w:rPr>
      </w:pPr>
    </w:p>
    <w:p w14:paraId="18FE08D3" w14:textId="7EE3E698" w:rsidR="00031EAC" w:rsidRDefault="00031EAC" w:rsidP="00031EAC">
      <w:pPr>
        <w:tabs>
          <w:tab w:val="left" w:pos="0"/>
        </w:tabs>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It was felt that while it was excellent that the Festival was recognised as a significant local event, the perception might be that inclusion was </w:t>
      </w:r>
      <w:proofErr w:type="spellStart"/>
      <w:r>
        <w:rPr>
          <w:rFonts w:ascii="Calibri" w:eastAsia="Times New Roman" w:hAnsi="Calibri" w:cs="Calibri"/>
          <w:sz w:val="24"/>
          <w:szCs w:val="24"/>
        </w:rPr>
        <w:t>iat</w:t>
      </w:r>
      <w:proofErr w:type="spellEnd"/>
      <w:r>
        <w:rPr>
          <w:rFonts w:ascii="Calibri" w:eastAsia="Times New Roman" w:hAnsi="Calibri" w:cs="Calibri"/>
          <w:sz w:val="24"/>
          <w:szCs w:val="24"/>
        </w:rPr>
        <w:t xml:space="preserve"> odds with the committee’s hard work to address last year’s issues.</w:t>
      </w:r>
    </w:p>
    <w:p w14:paraId="081240D2" w14:textId="3F4D7C8D" w:rsidR="00031EAC" w:rsidRDefault="00031EAC" w:rsidP="00031EAC">
      <w:pPr>
        <w:tabs>
          <w:tab w:val="left" w:pos="0"/>
        </w:tabs>
        <w:spacing w:before="20" w:after="20" w:line="240" w:lineRule="auto"/>
        <w:ind w:left="1418"/>
        <w:rPr>
          <w:rFonts w:ascii="Calibri" w:eastAsia="Times New Roman" w:hAnsi="Calibri" w:cs="Calibri"/>
          <w:sz w:val="24"/>
          <w:szCs w:val="24"/>
        </w:rPr>
      </w:pPr>
    </w:p>
    <w:p w14:paraId="1AAFF2E9" w14:textId="58A8F71E" w:rsidR="00031EAC" w:rsidRDefault="00031EAC" w:rsidP="00031EAC">
      <w:pPr>
        <w:tabs>
          <w:tab w:val="left" w:pos="0"/>
        </w:tabs>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lastRenderedPageBreak/>
        <w:t>The Council offered their sincere thanks to the Festival Committee for all their hard work over the past year towards this year’s Festival.</w:t>
      </w:r>
    </w:p>
    <w:p w14:paraId="651D31B5" w14:textId="2C08D79A" w:rsidR="00031EAC" w:rsidRDefault="00031EAC" w:rsidP="00031EAC">
      <w:pPr>
        <w:tabs>
          <w:tab w:val="left" w:pos="0"/>
        </w:tabs>
        <w:spacing w:before="20" w:after="20" w:line="240" w:lineRule="auto"/>
        <w:ind w:left="1418"/>
        <w:rPr>
          <w:rFonts w:ascii="Calibri" w:eastAsia="Times New Roman" w:hAnsi="Calibri" w:cs="Calibri"/>
          <w:sz w:val="24"/>
          <w:szCs w:val="24"/>
        </w:rPr>
      </w:pPr>
    </w:p>
    <w:p w14:paraId="4972FA99" w14:textId="59E6D8A1" w:rsidR="00031EAC" w:rsidRPr="00031EAC" w:rsidRDefault="00031EAC" w:rsidP="00B2183F">
      <w:pPr>
        <w:tabs>
          <w:tab w:val="left" w:pos="0"/>
        </w:tabs>
        <w:spacing w:before="20" w:after="20" w:line="240" w:lineRule="auto"/>
        <w:ind w:left="1440" w:hanging="1440"/>
        <w:jc w:val="both"/>
        <w:rPr>
          <w:rFonts w:ascii="Calibri" w:eastAsia="Times New Roman" w:hAnsi="Calibri" w:cs="Calibri"/>
          <w:sz w:val="24"/>
          <w:szCs w:val="24"/>
        </w:rPr>
      </w:pPr>
      <w:r>
        <w:rPr>
          <w:rFonts w:ascii="Calibri" w:eastAsia="Times New Roman" w:hAnsi="Calibri" w:cs="Calibri"/>
          <w:b/>
          <w:bCs/>
          <w:sz w:val="24"/>
          <w:szCs w:val="24"/>
        </w:rPr>
        <w:tab/>
      </w:r>
      <w:r w:rsidRPr="00031EAC">
        <w:rPr>
          <w:rFonts w:ascii="Calibri" w:eastAsia="Times New Roman" w:hAnsi="Calibri" w:cs="Calibri"/>
          <w:sz w:val="24"/>
          <w:szCs w:val="24"/>
        </w:rPr>
        <w:t>The Chairman said Item 47-19/20 would be taken next.</w:t>
      </w:r>
    </w:p>
    <w:p w14:paraId="5950C37C" w14:textId="081172EE" w:rsidR="00031EAC" w:rsidRDefault="00031EAC" w:rsidP="00B2183F">
      <w:pPr>
        <w:tabs>
          <w:tab w:val="left" w:pos="0"/>
        </w:tabs>
        <w:spacing w:before="20" w:after="20" w:line="240" w:lineRule="auto"/>
        <w:ind w:left="1440" w:hanging="1440"/>
        <w:jc w:val="both"/>
        <w:rPr>
          <w:rFonts w:ascii="Calibri" w:eastAsia="Times New Roman" w:hAnsi="Calibri" w:cs="Calibri"/>
          <w:b/>
          <w:bCs/>
          <w:sz w:val="24"/>
          <w:szCs w:val="24"/>
        </w:rPr>
      </w:pPr>
    </w:p>
    <w:p w14:paraId="5BCD0BBC" w14:textId="64480090" w:rsidR="00031EAC" w:rsidRDefault="00031EAC" w:rsidP="00031EAC">
      <w:pPr>
        <w:tabs>
          <w:tab w:val="left" w:pos="0"/>
        </w:tabs>
        <w:spacing w:after="0" w:line="240" w:lineRule="auto"/>
        <w:ind w:left="1440" w:hanging="1440"/>
        <w:rPr>
          <w:rFonts w:ascii="Calibri" w:eastAsia="Times New Roman" w:hAnsi="Calibri" w:cs="Calibri"/>
          <w:b/>
          <w:sz w:val="24"/>
          <w:szCs w:val="24"/>
        </w:rPr>
      </w:pPr>
      <w:r w:rsidRPr="00B2183F">
        <w:rPr>
          <w:rFonts w:ascii="Calibri" w:eastAsia="Times New Roman" w:hAnsi="Calibri" w:cs="Calibri"/>
          <w:b/>
          <w:sz w:val="24"/>
          <w:szCs w:val="24"/>
        </w:rPr>
        <w:t>47-19/20</w:t>
      </w:r>
      <w:r w:rsidRPr="00B2183F">
        <w:rPr>
          <w:rFonts w:ascii="Calibri" w:eastAsia="Times New Roman" w:hAnsi="Calibri" w:cs="Calibri"/>
          <w:b/>
          <w:sz w:val="24"/>
          <w:szCs w:val="24"/>
        </w:rPr>
        <w:tab/>
        <w:t xml:space="preserve">Guest Speaker – Mr Stephen </w:t>
      </w:r>
      <w:proofErr w:type="spellStart"/>
      <w:r w:rsidRPr="00B2183F">
        <w:rPr>
          <w:rFonts w:ascii="Calibri" w:eastAsia="Times New Roman" w:hAnsi="Calibri" w:cs="Calibri"/>
          <w:b/>
          <w:sz w:val="24"/>
          <w:szCs w:val="24"/>
        </w:rPr>
        <w:t>Figg</w:t>
      </w:r>
      <w:proofErr w:type="spellEnd"/>
      <w:r w:rsidRPr="00B2183F">
        <w:rPr>
          <w:rFonts w:ascii="Calibri" w:eastAsia="Times New Roman" w:hAnsi="Calibri" w:cs="Calibri"/>
          <w:b/>
          <w:sz w:val="24"/>
          <w:szCs w:val="24"/>
        </w:rPr>
        <w:t>, County Broadband</w:t>
      </w:r>
    </w:p>
    <w:p w14:paraId="394A8947" w14:textId="7B813105" w:rsidR="00031EAC" w:rsidRDefault="00031EAC" w:rsidP="00031EAC">
      <w:pPr>
        <w:tabs>
          <w:tab w:val="left" w:pos="0"/>
        </w:tabs>
        <w:spacing w:after="0" w:line="240" w:lineRule="auto"/>
        <w:ind w:left="1440" w:hanging="1440"/>
        <w:rPr>
          <w:rFonts w:ascii="Calibri" w:eastAsia="Times New Roman" w:hAnsi="Calibri" w:cs="Calibri"/>
          <w:b/>
          <w:sz w:val="24"/>
          <w:szCs w:val="24"/>
        </w:rPr>
      </w:pPr>
    </w:p>
    <w:p w14:paraId="264290EB" w14:textId="63C06CF5" w:rsidR="00031EAC" w:rsidRDefault="00031EAC"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 xml:space="preserve">Mr </w:t>
      </w:r>
      <w:proofErr w:type="spellStart"/>
      <w:r>
        <w:rPr>
          <w:rFonts w:ascii="Calibri" w:eastAsia="Times New Roman" w:hAnsi="Calibri" w:cs="Calibri"/>
          <w:bCs/>
          <w:sz w:val="24"/>
          <w:szCs w:val="24"/>
        </w:rPr>
        <w:t>Figg</w:t>
      </w:r>
      <w:proofErr w:type="spellEnd"/>
      <w:r>
        <w:rPr>
          <w:rFonts w:ascii="Calibri" w:eastAsia="Times New Roman" w:hAnsi="Calibri" w:cs="Calibri"/>
          <w:bCs/>
          <w:sz w:val="24"/>
          <w:szCs w:val="24"/>
        </w:rPr>
        <w:t xml:space="preserve"> gave an update on the progress of bringing County Broadband to the village. He said initial </w:t>
      </w:r>
      <w:proofErr w:type="spellStart"/>
      <w:r>
        <w:rPr>
          <w:rFonts w:ascii="Calibri" w:eastAsia="Times New Roman" w:hAnsi="Calibri" w:cs="Calibri"/>
          <w:bCs/>
          <w:sz w:val="24"/>
          <w:szCs w:val="24"/>
        </w:rPr>
        <w:t>buildworks</w:t>
      </w:r>
      <w:proofErr w:type="spellEnd"/>
      <w:r>
        <w:rPr>
          <w:rFonts w:ascii="Calibri" w:eastAsia="Times New Roman" w:hAnsi="Calibri" w:cs="Calibri"/>
          <w:bCs/>
          <w:sz w:val="24"/>
          <w:szCs w:val="24"/>
        </w:rPr>
        <w:t xml:space="preserve"> were now in progress, and that they hoped to install a pole </w:t>
      </w:r>
      <w:r w:rsidR="0028227B">
        <w:rPr>
          <w:rFonts w:ascii="Calibri" w:eastAsia="Times New Roman" w:hAnsi="Calibri" w:cs="Calibri"/>
          <w:bCs/>
          <w:sz w:val="24"/>
          <w:szCs w:val="24"/>
        </w:rPr>
        <w:t>on Seven Star Green, requiring a request for a wayleave.</w:t>
      </w:r>
    </w:p>
    <w:p w14:paraId="6820E56B" w14:textId="510E21B9" w:rsidR="0028227B" w:rsidRDefault="0028227B" w:rsidP="00031EAC">
      <w:pPr>
        <w:tabs>
          <w:tab w:val="left" w:pos="0"/>
        </w:tabs>
        <w:spacing w:after="0" w:line="240" w:lineRule="auto"/>
        <w:ind w:left="1440" w:hanging="1440"/>
        <w:rPr>
          <w:rFonts w:ascii="Calibri" w:eastAsia="Times New Roman" w:hAnsi="Calibri" w:cs="Calibri"/>
          <w:bCs/>
          <w:sz w:val="24"/>
          <w:szCs w:val="24"/>
        </w:rPr>
      </w:pPr>
    </w:p>
    <w:p w14:paraId="2630869B" w14:textId="5E962D64" w:rsidR="0028227B" w:rsidRDefault="0028227B"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He said the build would hopefully start in September, taking ten to twelve weeks, and that those already signed up would be connected.</w:t>
      </w:r>
    </w:p>
    <w:p w14:paraId="42583131" w14:textId="4C63F2CD" w:rsidR="0028227B" w:rsidRDefault="0028227B" w:rsidP="00031EAC">
      <w:pPr>
        <w:tabs>
          <w:tab w:val="left" w:pos="0"/>
        </w:tabs>
        <w:spacing w:after="0" w:line="240" w:lineRule="auto"/>
        <w:ind w:left="1440" w:hanging="1440"/>
        <w:rPr>
          <w:rFonts w:ascii="Calibri" w:eastAsia="Times New Roman" w:hAnsi="Calibri" w:cs="Calibri"/>
          <w:bCs/>
          <w:sz w:val="24"/>
          <w:szCs w:val="24"/>
        </w:rPr>
      </w:pPr>
    </w:p>
    <w:p w14:paraId="31667FAF" w14:textId="5B19A6DD" w:rsidR="0028227B" w:rsidRDefault="0028227B"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It was confirmed that those who had already signed up but had an existing contract with another supplier would essentially receive County Broadband for free until their contract ran out.</w:t>
      </w:r>
    </w:p>
    <w:p w14:paraId="23E566C0" w14:textId="32A38AE6" w:rsidR="0028227B" w:rsidRDefault="0028227B" w:rsidP="00031EAC">
      <w:pPr>
        <w:tabs>
          <w:tab w:val="left" w:pos="0"/>
        </w:tabs>
        <w:spacing w:after="0" w:line="240" w:lineRule="auto"/>
        <w:ind w:left="1440" w:hanging="1440"/>
        <w:rPr>
          <w:rFonts w:ascii="Calibri" w:eastAsia="Times New Roman" w:hAnsi="Calibri" w:cs="Calibri"/>
          <w:bCs/>
          <w:sz w:val="24"/>
          <w:szCs w:val="24"/>
        </w:rPr>
      </w:pPr>
    </w:p>
    <w:p w14:paraId="47146768" w14:textId="02234980" w:rsidR="0028227B" w:rsidRDefault="0028227B"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It was confirmed there would be no cessation of the wireless service.</w:t>
      </w:r>
    </w:p>
    <w:p w14:paraId="1EC7657B" w14:textId="628CD914" w:rsidR="0028227B" w:rsidRDefault="0028227B" w:rsidP="00031EAC">
      <w:pPr>
        <w:tabs>
          <w:tab w:val="left" w:pos="0"/>
        </w:tabs>
        <w:spacing w:after="0" w:line="240" w:lineRule="auto"/>
        <w:ind w:left="1440" w:hanging="1440"/>
        <w:rPr>
          <w:rFonts w:ascii="Calibri" w:eastAsia="Times New Roman" w:hAnsi="Calibri" w:cs="Calibri"/>
          <w:bCs/>
          <w:sz w:val="24"/>
          <w:szCs w:val="24"/>
        </w:rPr>
      </w:pPr>
    </w:p>
    <w:p w14:paraId="5070CA5A" w14:textId="2AE70078" w:rsidR="0028227B" w:rsidRDefault="0028227B"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The Chairman referred to problems with the village hall broadband.</w:t>
      </w:r>
    </w:p>
    <w:p w14:paraId="7B09C326" w14:textId="4090748D" w:rsidR="0028227B" w:rsidRDefault="0028227B" w:rsidP="00031EAC">
      <w:pPr>
        <w:tabs>
          <w:tab w:val="left" w:pos="0"/>
        </w:tabs>
        <w:spacing w:after="0" w:line="240" w:lineRule="auto"/>
        <w:ind w:left="1440" w:hanging="1440"/>
        <w:rPr>
          <w:rFonts w:ascii="Calibri" w:eastAsia="Times New Roman" w:hAnsi="Calibri" w:cs="Calibri"/>
          <w:bCs/>
          <w:sz w:val="24"/>
          <w:szCs w:val="24"/>
        </w:rPr>
      </w:pPr>
    </w:p>
    <w:p w14:paraId="00D426DC" w14:textId="217809A6" w:rsidR="0028227B" w:rsidRDefault="0028227B"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Mr </w:t>
      </w:r>
      <w:proofErr w:type="spellStart"/>
      <w:r>
        <w:rPr>
          <w:rFonts w:ascii="Calibri" w:eastAsia="Times New Roman" w:hAnsi="Calibri" w:cs="Calibri"/>
          <w:bCs/>
          <w:sz w:val="24"/>
          <w:szCs w:val="24"/>
        </w:rPr>
        <w:t>Figg</w:t>
      </w:r>
      <w:proofErr w:type="spellEnd"/>
      <w:r>
        <w:rPr>
          <w:rFonts w:ascii="Calibri" w:eastAsia="Times New Roman" w:hAnsi="Calibri" w:cs="Calibri"/>
          <w:bCs/>
          <w:sz w:val="24"/>
          <w:szCs w:val="24"/>
        </w:rPr>
        <w:t xml:space="preserve"> said he would </w:t>
      </w:r>
      <w:proofErr w:type="gramStart"/>
      <w:r>
        <w:rPr>
          <w:rFonts w:ascii="Calibri" w:eastAsia="Times New Roman" w:hAnsi="Calibri" w:cs="Calibri"/>
          <w:bCs/>
          <w:sz w:val="24"/>
          <w:szCs w:val="24"/>
        </w:rPr>
        <w:t>look into</w:t>
      </w:r>
      <w:proofErr w:type="gramEnd"/>
      <w:r>
        <w:rPr>
          <w:rFonts w:ascii="Calibri" w:eastAsia="Times New Roman" w:hAnsi="Calibri" w:cs="Calibri"/>
          <w:bCs/>
          <w:sz w:val="24"/>
          <w:szCs w:val="24"/>
        </w:rPr>
        <w:t xml:space="preserve"> this and revert to the Village Hall committee.</w:t>
      </w:r>
    </w:p>
    <w:p w14:paraId="1516FB66" w14:textId="2DB74695" w:rsidR="0028227B" w:rsidRDefault="0028227B" w:rsidP="00031EAC">
      <w:pPr>
        <w:tabs>
          <w:tab w:val="left" w:pos="0"/>
        </w:tabs>
        <w:spacing w:after="0" w:line="240" w:lineRule="auto"/>
        <w:ind w:left="1440" w:hanging="1440"/>
        <w:rPr>
          <w:rFonts w:ascii="Calibri" w:eastAsia="Times New Roman" w:hAnsi="Calibri" w:cs="Calibri"/>
          <w:bCs/>
          <w:sz w:val="24"/>
          <w:szCs w:val="24"/>
        </w:rPr>
      </w:pPr>
    </w:p>
    <w:p w14:paraId="6B1B8364" w14:textId="508B346E" w:rsidR="0028227B" w:rsidRDefault="0028227B"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Cllr Willetts asked if the whole village including outlying farms would be covered.</w:t>
      </w:r>
    </w:p>
    <w:p w14:paraId="07673B27" w14:textId="1E54FCD2" w:rsidR="0028227B" w:rsidRDefault="0028227B" w:rsidP="00031EAC">
      <w:pPr>
        <w:tabs>
          <w:tab w:val="left" w:pos="0"/>
        </w:tabs>
        <w:spacing w:after="0" w:line="240" w:lineRule="auto"/>
        <w:ind w:left="1440" w:hanging="1440"/>
        <w:rPr>
          <w:rFonts w:ascii="Calibri" w:eastAsia="Times New Roman" w:hAnsi="Calibri" w:cs="Calibri"/>
          <w:bCs/>
          <w:sz w:val="24"/>
          <w:szCs w:val="24"/>
        </w:rPr>
      </w:pPr>
    </w:p>
    <w:p w14:paraId="3D73B9DD" w14:textId="452E2285" w:rsidR="0028227B" w:rsidRDefault="0028227B"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Mr </w:t>
      </w:r>
      <w:proofErr w:type="spellStart"/>
      <w:r>
        <w:rPr>
          <w:rFonts w:ascii="Calibri" w:eastAsia="Times New Roman" w:hAnsi="Calibri" w:cs="Calibri"/>
          <w:bCs/>
          <w:sz w:val="24"/>
          <w:szCs w:val="24"/>
        </w:rPr>
        <w:t>Figg</w:t>
      </w:r>
      <w:proofErr w:type="spellEnd"/>
      <w:r>
        <w:rPr>
          <w:rFonts w:ascii="Calibri" w:eastAsia="Times New Roman" w:hAnsi="Calibri" w:cs="Calibri"/>
          <w:bCs/>
          <w:sz w:val="24"/>
          <w:szCs w:val="24"/>
        </w:rPr>
        <w:t xml:space="preserve"> said that 98% of the village would be covered but that some areas were substantially outside the main build area. He said if it was viable coverage would be provided, and it would be revisited in the future if not available this time around.</w:t>
      </w:r>
    </w:p>
    <w:p w14:paraId="15EF2F6C" w14:textId="13FAF351" w:rsidR="0028227B" w:rsidRDefault="0028227B" w:rsidP="00031EAC">
      <w:pPr>
        <w:tabs>
          <w:tab w:val="left" w:pos="0"/>
        </w:tabs>
        <w:spacing w:after="0" w:line="240" w:lineRule="auto"/>
        <w:ind w:left="1440" w:hanging="1440"/>
        <w:rPr>
          <w:rFonts w:ascii="Calibri" w:eastAsia="Times New Roman" w:hAnsi="Calibri" w:cs="Calibri"/>
          <w:bCs/>
          <w:sz w:val="24"/>
          <w:szCs w:val="24"/>
        </w:rPr>
      </w:pPr>
    </w:p>
    <w:p w14:paraId="1D551CEE" w14:textId="1F1E883A" w:rsidR="0028227B" w:rsidRDefault="0028227B"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Cllr Willetts asked</w:t>
      </w:r>
      <w:r w:rsidR="00210FF5">
        <w:rPr>
          <w:rFonts w:ascii="Calibri" w:eastAsia="Times New Roman" w:hAnsi="Calibri" w:cs="Calibri"/>
          <w:bCs/>
          <w:sz w:val="24"/>
          <w:szCs w:val="24"/>
        </w:rPr>
        <w:t xml:space="preserve"> whether a map of the main build area would be commercially sensitive.</w:t>
      </w:r>
    </w:p>
    <w:p w14:paraId="715CDBD4" w14:textId="1344E4A5" w:rsidR="00210FF5" w:rsidRDefault="00210FF5"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r>
    </w:p>
    <w:p w14:paraId="55044370" w14:textId="6AC42703" w:rsidR="00210FF5" w:rsidRDefault="00210FF5"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Mr </w:t>
      </w:r>
      <w:proofErr w:type="spellStart"/>
      <w:r>
        <w:rPr>
          <w:rFonts w:ascii="Calibri" w:eastAsia="Times New Roman" w:hAnsi="Calibri" w:cs="Calibri"/>
          <w:bCs/>
          <w:sz w:val="24"/>
          <w:szCs w:val="24"/>
        </w:rPr>
        <w:t>Figg</w:t>
      </w:r>
      <w:proofErr w:type="spellEnd"/>
      <w:r>
        <w:rPr>
          <w:rFonts w:ascii="Calibri" w:eastAsia="Times New Roman" w:hAnsi="Calibri" w:cs="Calibri"/>
          <w:bCs/>
          <w:sz w:val="24"/>
          <w:szCs w:val="24"/>
        </w:rPr>
        <w:t xml:space="preserve"> said there was a postcode checker on their website but that he would </w:t>
      </w:r>
      <w:proofErr w:type="gramStart"/>
      <w:r>
        <w:rPr>
          <w:rFonts w:ascii="Calibri" w:eastAsia="Times New Roman" w:hAnsi="Calibri" w:cs="Calibri"/>
          <w:bCs/>
          <w:sz w:val="24"/>
          <w:szCs w:val="24"/>
        </w:rPr>
        <w:t>look into</w:t>
      </w:r>
      <w:proofErr w:type="gramEnd"/>
      <w:r>
        <w:rPr>
          <w:rFonts w:ascii="Calibri" w:eastAsia="Times New Roman" w:hAnsi="Calibri" w:cs="Calibri"/>
          <w:bCs/>
          <w:sz w:val="24"/>
          <w:szCs w:val="24"/>
        </w:rPr>
        <w:t xml:space="preserve"> this further.</w:t>
      </w:r>
    </w:p>
    <w:p w14:paraId="02198558" w14:textId="281D3FFC" w:rsidR="00210FF5" w:rsidRDefault="00210FF5" w:rsidP="00031EAC">
      <w:pPr>
        <w:tabs>
          <w:tab w:val="left" w:pos="0"/>
        </w:tabs>
        <w:spacing w:after="0" w:line="240" w:lineRule="auto"/>
        <w:ind w:left="1440" w:hanging="1440"/>
        <w:rPr>
          <w:rFonts w:ascii="Calibri" w:eastAsia="Times New Roman" w:hAnsi="Calibri" w:cs="Calibri"/>
          <w:bCs/>
          <w:sz w:val="24"/>
          <w:szCs w:val="24"/>
        </w:rPr>
      </w:pPr>
    </w:p>
    <w:p w14:paraId="60AF86A0" w14:textId="54E6F6B9" w:rsidR="0028227B" w:rsidRPr="00B2183F" w:rsidRDefault="00210FF5" w:rsidP="00031EAC">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The Chairman thanked the County Broadband representatives for coming to the meeting.</w:t>
      </w:r>
      <w:r w:rsidR="0028227B">
        <w:rPr>
          <w:rFonts w:ascii="Calibri" w:eastAsia="Times New Roman" w:hAnsi="Calibri" w:cs="Calibri"/>
          <w:bCs/>
          <w:sz w:val="24"/>
          <w:szCs w:val="24"/>
        </w:rPr>
        <w:tab/>
      </w:r>
    </w:p>
    <w:p w14:paraId="2072D128" w14:textId="6FCEA3F3" w:rsidR="00031EAC" w:rsidRDefault="00031EAC" w:rsidP="00B2183F">
      <w:pPr>
        <w:tabs>
          <w:tab w:val="left" w:pos="0"/>
        </w:tabs>
        <w:spacing w:before="20" w:after="20" w:line="240" w:lineRule="auto"/>
        <w:ind w:left="1440" w:hanging="1440"/>
        <w:jc w:val="both"/>
        <w:rPr>
          <w:rFonts w:ascii="Calibri" w:eastAsia="Times New Roman" w:hAnsi="Calibri" w:cs="Calibri"/>
          <w:b/>
          <w:bCs/>
          <w:sz w:val="24"/>
          <w:szCs w:val="24"/>
        </w:rPr>
      </w:pPr>
      <w:r>
        <w:rPr>
          <w:rFonts w:ascii="Calibri" w:eastAsia="Times New Roman" w:hAnsi="Calibri" w:cs="Calibri"/>
          <w:b/>
          <w:bCs/>
          <w:sz w:val="24"/>
          <w:szCs w:val="24"/>
        </w:rPr>
        <w:tab/>
      </w:r>
    </w:p>
    <w:p w14:paraId="299BCCC9" w14:textId="5B04918D" w:rsidR="00B2183F" w:rsidRDefault="00B2183F" w:rsidP="00B2183F">
      <w:pPr>
        <w:tabs>
          <w:tab w:val="left" w:pos="0"/>
        </w:tabs>
        <w:spacing w:before="20" w:after="20" w:line="240" w:lineRule="auto"/>
        <w:ind w:left="1440" w:hanging="1440"/>
        <w:jc w:val="both"/>
        <w:rPr>
          <w:rFonts w:ascii="Calibri" w:eastAsia="Times New Roman" w:hAnsi="Calibri" w:cs="Calibri"/>
          <w:b/>
          <w:bCs/>
          <w:sz w:val="24"/>
          <w:szCs w:val="24"/>
        </w:rPr>
      </w:pPr>
      <w:r w:rsidRPr="00B2183F">
        <w:rPr>
          <w:rFonts w:ascii="Calibri" w:eastAsia="Times New Roman" w:hAnsi="Calibri" w:cs="Calibri"/>
          <w:b/>
          <w:bCs/>
          <w:sz w:val="24"/>
          <w:szCs w:val="24"/>
        </w:rPr>
        <w:t>42-19/20</w:t>
      </w:r>
      <w:r w:rsidRPr="00B2183F">
        <w:rPr>
          <w:rFonts w:ascii="Calibri" w:eastAsia="Times New Roman" w:hAnsi="Calibri" w:cs="Calibri"/>
          <w:b/>
          <w:bCs/>
          <w:sz w:val="24"/>
          <w:szCs w:val="24"/>
        </w:rPr>
        <w:tab/>
        <w:t>To co-opt Tina Morgan to the Council and to receive her Declaration of Acceptance of Office</w:t>
      </w:r>
    </w:p>
    <w:p w14:paraId="0D36F32A" w14:textId="3B93EBE0" w:rsidR="00B2183F" w:rsidRDefault="00B2183F" w:rsidP="00B2183F">
      <w:pPr>
        <w:tabs>
          <w:tab w:val="left" w:pos="0"/>
        </w:tabs>
        <w:spacing w:before="20" w:after="20" w:line="240" w:lineRule="auto"/>
        <w:ind w:left="1440" w:hanging="1440"/>
        <w:jc w:val="both"/>
        <w:rPr>
          <w:rFonts w:ascii="Calibri" w:eastAsia="Times New Roman" w:hAnsi="Calibri" w:cs="Calibri"/>
          <w:b/>
          <w:bCs/>
          <w:sz w:val="24"/>
          <w:szCs w:val="24"/>
        </w:rPr>
      </w:pPr>
    </w:p>
    <w:p w14:paraId="34CCD3F5" w14:textId="66B03367" w:rsidR="00210FF5" w:rsidRPr="00654989" w:rsidRDefault="00210FF5" w:rsidP="00B2183F">
      <w:pPr>
        <w:tabs>
          <w:tab w:val="left" w:pos="0"/>
        </w:tabs>
        <w:spacing w:before="20" w:after="20" w:line="240" w:lineRule="auto"/>
        <w:ind w:left="1440" w:hanging="1440"/>
        <w:jc w:val="both"/>
        <w:rPr>
          <w:rFonts w:ascii="Calibri" w:eastAsia="Times New Roman" w:hAnsi="Calibri" w:cs="Calibri"/>
          <w:sz w:val="24"/>
          <w:szCs w:val="24"/>
        </w:rPr>
      </w:pPr>
      <w:r>
        <w:rPr>
          <w:rFonts w:ascii="Calibri" w:eastAsia="Times New Roman" w:hAnsi="Calibri" w:cs="Calibri"/>
          <w:b/>
          <w:bCs/>
          <w:sz w:val="24"/>
          <w:szCs w:val="24"/>
        </w:rPr>
        <w:tab/>
      </w:r>
      <w:r w:rsidR="00654989">
        <w:rPr>
          <w:rFonts w:ascii="Calibri" w:eastAsia="Times New Roman" w:hAnsi="Calibri" w:cs="Calibri"/>
          <w:sz w:val="24"/>
          <w:szCs w:val="24"/>
        </w:rPr>
        <w:t xml:space="preserve">It was </w:t>
      </w:r>
      <w:r w:rsidR="00654989">
        <w:rPr>
          <w:rFonts w:ascii="Calibri" w:eastAsia="Times New Roman" w:hAnsi="Calibri" w:cs="Calibri"/>
          <w:b/>
          <w:bCs/>
          <w:sz w:val="24"/>
          <w:szCs w:val="24"/>
        </w:rPr>
        <w:t xml:space="preserve">unanimously agreed </w:t>
      </w:r>
      <w:r w:rsidR="00654989">
        <w:rPr>
          <w:rFonts w:ascii="Calibri" w:eastAsia="Times New Roman" w:hAnsi="Calibri" w:cs="Calibri"/>
          <w:sz w:val="24"/>
          <w:szCs w:val="24"/>
        </w:rPr>
        <w:t>to co-opt Tina Morgan to the Council and her Declaration of Office was received.</w:t>
      </w:r>
    </w:p>
    <w:p w14:paraId="03AD93AF" w14:textId="3507606A" w:rsidR="00B2183F" w:rsidRPr="00B2183F" w:rsidRDefault="00B2183F" w:rsidP="00B2183F">
      <w:pPr>
        <w:tabs>
          <w:tab w:val="left" w:pos="0"/>
        </w:tabs>
        <w:spacing w:before="20" w:after="20" w:line="240" w:lineRule="auto"/>
        <w:ind w:left="1440" w:hanging="1440"/>
        <w:jc w:val="both"/>
        <w:rPr>
          <w:rFonts w:ascii="Calibri" w:eastAsia="Times New Roman" w:hAnsi="Calibri" w:cs="Calibri"/>
          <w:sz w:val="24"/>
          <w:szCs w:val="24"/>
        </w:rPr>
      </w:pPr>
      <w:r>
        <w:rPr>
          <w:rFonts w:ascii="Calibri" w:eastAsia="Times New Roman" w:hAnsi="Calibri" w:cs="Calibri"/>
          <w:b/>
          <w:bCs/>
          <w:sz w:val="24"/>
          <w:szCs w:val="24"/>
        </w:rPr>
        <w:lastRenderedPageBreak/>
        <w:tab/>
      </w:r>
    </w:p>
    <w:p w14:paraId="590BF2FD" w14:textId="77777777" w:rsidR="00B2183F" w:rsidRPr="00B2183F" w:rsidRDefault="00B2183F" w:rsidP="00B2183F">
      <w:pPr>
        <w:tabs>
          <w:tab w:val="left" w:pos="0"/>
        </w:tabs>
        <w:spacing w:before="20" w:after="20" w:line="240" w:lineRule="auto"/>
        <w:jc w:val="both"/>
        <w:rPr>
          <w:rFonts w:ascii="Calibri" w:eastAsia="Times New Roman" w:hAnsi="Calibri" w:cs="Calibri"/>
          <w:b/>
          <w:bCs/>
          <w:sz w:val="24"/>
          <w:szCs w:val="24"/>
        </w:rPr>
      </w:pPr>
    </w:p>
    <w:p w14:paraId="53886307" w14:textId="6DEC7002" w:rsidR="00B2183F" w:rsidRDefault="00B2183F" w:rsidP="00654989">
      <w:pPr>
        <w:tabs>
          <w:tab w:val="left" w:pos="0"/>
        </w:tabs>
        <w:spacing w:before="20" w:after="20" w:line="240" w:lineRule="auto"/>
        <w:ind w:left="1440" w:hanging="1440"/>
        <w:jc w:val="both"/>
        <w:rPr>
          <w:rFonts w:ascii="Calibri" w:eastAsia="Times New Roman" w:hAnsi="Calibri" w:cs="Calibri"/>
          <w:b/>
          <w:bCs/>
          <w:sz w:val="24"/>
          <w:szCs w:val="24"/>
        </w:rPr>
      </w:pPr>
      <w:r w:rsidRPr="00B2183F">
        <w:rPr>
          <w:rFonts w:ascii="Calibri" w:eastAsia="Times New Roman" w:hAnsi="Calibri" w:cs="Calibri"/>
          <w:b/>
          <w:bCs/>
          <w:sz w:val="24"/>
          <w:szCs w:val="24"/>
        </w:rPr>
        <w:t>43-19/20</w:t>
      </w:r>
      <w:r w:rsidRPr="00B2183F">
        <w:rPr>
          <w:rFonts w:ascii="Calibri" w:eastAsia="Times New Roman" w:hAnsi="Calibri" w:cs="Calibri"/>
          <w:b/>
          <w:bCs/>
          <w:sz w:val="24"/>
          <w:szCs w:val="24"/>
        </w:rPr>
        <w:tab/>
        <w:t xml:space="preserve">To co-opt Dean </w:t>
      </w:r>
      <w:proofErr w:type="spellStart"/>
      <w:r w:rsidRPr="00B2183F">
        <w:rPr>
          <w:rFonts w:ascii="Calibri" w:eastAsia="Times New Roman" w:hAnsi="Calibri" w:cs="Calibri"/>
          <w:b/>
          <w:bCs/>
          <w:sz w:val="24"/>
          <w:szCs w:val="24"/>
        </w:rPr>
        <w:t>Nokes</w:t>
      </w:r>
      <w:proofErr w:type="spellEnd"/>
      <w:r w:rsidRPr="00B2183F">
        <w:rPr>
          <w:rFonts w:ascii="Calibri" w:eastAsia="Times New Roman" w:hAnsi="Calibri" w:cs="Calibri"/>
          <w:b/>
          <w:bCs/>
          <w:sz w:val="24"/>
          <w:szCs w:val="24"/>
        </w:rPr>
        <w:t xml:space="preserve"> to the Council and to receive his Declaration of Acceptance of Office</w:t>
      </w:r>
    </w:p>
    <w:p w14:paraId="2291E82E" w14:textId="5284E308" w:rsidR="005C1D25" w:rsidRDefault="005C1D25" w:rsidP="00654989">
      <w:pPr>
        <w:tabs>
          <w:tab w:val="left" w:pos="0"/>
        </w:tabs>
        <w:spacing w:before="20" w:after="20" w:line="240" w:lineRule="auto"/>
        <w:ind w:left="1440" w:hanging="1440"/>
        <w:jc w:val="both"/>
        <w:rPr>
          <w:rFonts w:ascii="Calibri" w:eastAsia="Times New Roman" w:hAnsi="Calibri" w:cs="Calibri"/>
          <w:b/>
          <w:bCs/>
          <w:sz w:val="24"/>
          <w:szCs w:val="24"/>
        </w:rPr>
      </w:pPr>
    </w:p>
    <w:p w14:paraId="54643230" w14:textId="18870AE2" w:rsidR="00654989" w:rsidRDefault="005C1D25" w:rsidP="00654989">
      <w:pPr>
        <w:tabs>
          <w:tab w:val="left" w:pos="0"/>
        </w:tabs>
        <w:spacing w:before="20" w:after="20" w:line="240" w:lineRule="auto"/>
        <w:ind w:left="1440" w:hanging="1440"/>
        <w:jc w:val="both"/>
        <w:rPr>
          <w:rFonts w:ascii="Calibri" w:eastAsia="Times New Roman" w:hAnsi="Calibri" w:cs="Calibri"/>
          <w:b/>
          <w:bCs/>
          <w:sz w:val="24"/>
          <w:szCs w:val="24"/>
        </w:rPr>
      </w:pPr>
      <w:r>
        <w:rPr>
          <w:rFonts w:ascii="Calibri" w:eastAsia="Times New Roman" w:hAnsi="Calibri" w:cs="Calibri"/>
          <w:b/>
          <w:bCs/>
          <w:sz w:val="24"/>
          <w:szCs w:val="24"/>
        </w:rPr>
        <w:tab/>
      </w:r>
      <w:r>
        <w:rPr>
          <w:rFonts w:ascii="Calibri" w:eastAsia="Times New Roman" w:hAnsi="Calibri" w:cs="Calibri"/>
          <w:sz w:val="24"/>
          <w:szCs w:val="24"/>
        </w:rPr>
        <w:t xml:space="preserve">It was </w:t>
      </w:r>
      <w:r>
        <w:rPr>
          <w:rFonts w:ascii="Calibri" w:eastAsia="Times New Roman" w:hAnsi="Calibri" w:cs="Calibri"/>
          <w:b/>
          <w:bCs/>
          <w:sz w:val="24"/>
          <w:szCs w:val="24"/>
        </w:rPr>
        <w:t xml:space="preserve">unanimously agreed </w:t>
      </w:r>
      <w:r>
        <w:rPr>
          <w:rFonts w:ascii="Calibri" w:eastAsia="Times New Roman" w:hAnsi="Calibri" w:cs="Calibri"/>
          <w:sz w:val="24"/>
          <w:szCs w:val="24"/>
        </w:rPr>
        <w:t xml:space="preserve">to co-opt Dean </w:t>
      </w:r>
      <w:proofErr w:type="spellStart"/>
      <w:r>
        <w:rPr>
          <w:rFonts w:ascii="Calibri" w:eastAsia="Times New Roman" w:hAnsi="Calibri" w:cs="Calibri"/>
          <w:sz w:val="24"/>
          <w:szCs w:val="24"/>
        </w:rPr>
        <w:t>Nokes</w:t>
      </w:r>
      <w:proofErr w:type="spellEnd"/>
      <w:r>
        <w:rPr>
          <w:rFonts w:ascii="Calibri" w:eastAsia="Times New Roman" w:hAnsi="Calibri" w:cs="Calibri"/>
          <w:sz w:val="24"/>
          <w:szCs w:val="24"/>
        </w:rPr>
        <w:t xml:space="preserve"> to the Council and his Declaration of Acceptance was received.</w:t>
      </w:r>
    </w:p>
    <w:p w14:paraId="77039A87" w14:textId="604C2500" w:rsidR="00654989" w:rsidRPr="00B2183F" w:rsidRDefault="00654989" w:rsidP="00654989">
      <w:pPr>
        <w:tabs>
          <w:tab w:val="left" w:pos="0"/>
        </w:tabs>
        <w:spacing w:before="20" w:after="20" w:line="240" w:lineRule="auto"/>
        <w:ind w:left="1440" w:hanging="1440"/>
        <w:jc w:val="both"/>
        <w:rPr>
          <w:rFonts w:ascii="Calibri" w:eastAsia="Times New Roman" w:hAnsi="Calibri" w:cs="Calibri"/>
          <w:sz w:val="24"/>
          <w:szCs w:val="24"/>
        </w:rPr>
      </w:pPr>
      <w:r>
        <w:rPr>
          <w:rFonts w:ascii="Calibri" w:eastAsia="Times New Roman" w:hAnsi="Calibri" w:cs="Calibri"/>
          <w:b/>
          <w:bCs/>
          <w:sz w:val="24"/>
          <w:szCs w:val="24"/>
        </w:rPr>
        <w:tab/>
      </w:r>
    </w:p>
    <w:p w14:paraId="25199786" w14:textId="50A5F34C" w:rsidR="00B2183F" w:rsidRDefault="00B2183F" w:rsidP="005C1D25">
      <w:pPr>
        <w:tabs>
          <w:tab w:val="left" w:pos="0"/>
        </w:tabs>
        <w:spacing w:before="20" w:after="20" w:line="240" w:lineRule="auto"/>
        <w:ind w:left="1440" w:hanging="1440"/>
        <w:rPr>
          <w:rFonts w:ascii="Calibri" w:eastAsia="Times New Roman" w:hAnsi="Calibri" w:cs="Calibri"/>
          <w:b/>
          <w:sz w:val="24"/>
          <w:szCs w:val="24"/>
        </w:rPr>
      </w:pPr>
      <w:r w:rsidRPr="00B2183F">
        <w:rPr>
          <w:rFonts w:ascii="Calibri" w:eastAsia="Times New Roman" w:hAnsi="Calibri" w:cs="Calibri"/>
          <w:b/>
          <w:sz w:val="24"/>
          <w:szCs w:val="24"/>
        </w:rPr>
        <w:t>44-19/20</w:t>
      </w:r>
      <w:r w:rsidRPr="00B2183F">
        <w:rPr>
          <w:rFonts w:ascii="Calibri" w:eastAsia="Times New Roman" w:hAnsi="Calibri" w:cs="Calibri"/>
          <w:b/>
          <w:sz w:val="24"/>
          <w:szCs w:val="24"/>
        </w:rPr>
        <w:tab/>
        <w:t>Declaration of Interests</w:t>
      </w:r>
    </w:p>
    <w:p w14:paraId="097387E6" w14:textId="30313B80" w:rsidR="005C1D25" w:rsidRDefault="005C1D25" w:rsidP="005C1D25">
      <w:pPr>
        <w:tabs>
          <w:tab w:val="left" w:pos="0"/>
        </w:tabs>
        <w:spacing w:before="20" w:after="20" w:line="240" w:lineRule="auto"/>
        <w:ind w:left="1440" w:hanging="1440"/>
        <w:rPr>
          <w:rFonts w:ascii="Calibri" w:eastAsia="Times New Roman" w:hAnsi="Calibri" w:cs="Calibri"/>
          <w:b/>
          <w:sz w:val="24"/>
          <w:szCs w:val="24"/>
        </w:rPr>
      </w:pPr>
    </w:p>
    <w:p w14:paraId="6BC47923" w14:textId="10D1AAE3" w:rsidR="005C1D25" w:rsidRDefault="005C1D25" w:rsidP="005C1D25">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There were no Declarations of Interest.</w:t>
      </w:r>
    </w:p>
    <w:p w14:paraId="56956EA0" w14:textId="77777777" w:rsidR="005C1D25" w:rsidRPr="005C1D25" w:rsidRDefault="005C1D25" w:rsidP="005C1D25">
      <w:pPr>
        <w:tabs>
          <w:tab w:val="left" w:pos="0"/>
        </w:tabs>
        <w:spacing w:before="20" w:after="20" w:line="240" w:lineRule="auto"/>
        <w:ind w:left="1440" w:hanging="1440"/>
        <w:rPr>
          <w:rFonts w:ascii="Calibri" w:eastAsia="Times New Roman" w:hAnsi="Calibri" w:cs="Calibri"/>
          <w:bCs/>
          <w:sz w:val="24"/>
          <w:szCs w:val="24"/>
        </w:rPr>
      </w:pPr>
    </w:p>
    <w:p w14:paraId="049C8BEB" w14:textId="507EC29B" w:rsidR="00B2183F" w:rsidRDefault="00B2183F" w:rsidP="00B2183F">
      <w:pPr>
        <w:tabs>
          <w:tab w:val="left" w:pos="0"/>
        </w:tabs>
        <w:spacing w:before="20" w:after="20" w:line="240" w:lineRule="auto"/>
        <w:ind w:left="1440" w:hanging="1440"/>
        <w:rPr>
          <w:rFonts w:ascii="Calibri" w:eastAsia="Times New Roman" w:hAnsi="Calibri" w:cs="Calibri"/>
          <w:b/>
          <w:sz w:val="24"/>
          <w:szCs w:val="24"/>
        </w:rPr>
      </w:pPr>
      <w:r w:rsidRPr="00B2183F">
        <w:rPr>
          <w:rFonts w:ascii="Calibri" w:eastAsia="Times New Roman" w:hAnsi="Calibri" w:cs="Calibri"/>
          <w:b/>
          <w:sz w:val="24"/>
          <w:szCs w:val="24"/>
        </w:rPr>
        <w:t>45-19/20</w:t>
      </w:r>
      <w:r w:rsidRPr="00B2183F">
        <w:rPr>
          <w:rFonts w:ascii="Calibri" w:eastAsia="Times New Roman" w:hAnsi="Calibri" w:cs="Calibri"/>
          <w:b/>
          <w:sz w:val="24"/>
          <w:szCs w:val="24"/>
        </w:rPr>
        <w:tab/>
        <w:t>Public Participation</w:t>
      </w:r>
    </w:p>
    <w:p w14:paraId="29FC96B1" w14:textId="5A2DCABB" w:rsidR="005C1D25" w:rsidRDefault="005C1D25" w:rsidP="00B2183F">
      <w:pPr>
        <w:tabs>
          <w:tab w:val="left" w:pos="0"/>
        </w:tabs>
        <w:spacing w:before="20" w:after="20" w:line="240" w:lineRule="auto"/>
        <w:ind w:left="1440" w:hanging="1440"/>
        <w:rPr>
          <w:rFonts w:ascii="Calibri" w:eastAsia="Times New Roman" w:hAnsi="Calibri" w:cs="Calibri"/>
          <w:b/>
          <w:sz w:val="24"/>
          <w:szCs w:val="24"/>
        </w:rPr>
      </w:pPr>
    </w:p>
    <w:p w14:paraId="29C75E3F" w14:textId="627CD527" w:rsidR="005C1D25" w:rsidRDefault="005C1D25" w:rsidP="00B2183F">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A resident asked about progress on replacing or restoring the village sign.</w:t>
      </w:r>
    </w:p>
    <w:p w14:paraId="6A0A309A" w14:textId="23F77251" w:rsidR="005C1D25" w:rsidRDefault="005C1D25" w:rsidP="00B2183F">
      <w:pPr>
        <w:tabs>
          <w:tab w:val="left" w:pos="0"/>
        </w:tabs>
        <w:spacing w:before="20" w:after="20" w:line="240" w:lineRule="auto"/>
        <w:ind w:left="1440" w:hanging="1440"/>
        <w:rPr>
          <w:rFonts w:ascii="Calibri" w:eastAsia="Times New Roman" w:hAnsi="Calibri" w:cs="Calibri"/>
          <w:bCs/>
          <w:sz w:val="24"/>
          <w:szCs w:val="24"/>
        </w:rPr>
      </w:pPr>
    </w:p>
    <w:p w14:paraId="66E95641" w14:textId="341CBAF9" w:rsidR="005C1D25" w:rsidRDefault="005C1D25" w:rsidP="00B2183F">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Cllr McGarry said he would follow this up and report back.</w:t>
      </w:r>
    </w:p>
    <w:p w14:paraId="4D3DB5C7" w14:textId="53736C88" w:rsidR="005C1D25" w:rsidRDefault="005C1D25" w:rsidP="00B2183F">
      <w:pPr>
        <w:tabs>
          <w:tab w:val="left" w:pos="0"/>
        </w:tabs>
        <w:spacing w:before="20" w:after="20" w:line="240" w:lineRule="auto"/>
        <w:ind w:left="1440" w:hanging="1440"/>
        <w:rPr>
          <w:rFonts w:ascii="Calibri" w:eastAsia="Times New Roman" w:hAnsi="Calibri" w:cs="Calibri"/>
          <w:bCs/>
          <w:sz w:val="24"/>
          <w:szCs w:val="24"/>
        </w:rPr>
      </w:pPr>
    </w:p>
    <w:p w14:paraId="7A8F2A8B" w14:textId="77777777" w:rsidR="005C1D25" w:rsidRDefault="005C1D25" w:rsidP="00B2183F">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A representative from the Football Club said there was a lot of growth in the goal area behind the pavilion and asked if there were any measures that could address this.</w:t>
      </w:r>
    </w:p>
    <w:p w14:paraId="3D598DF3" w14:textId="77777777" w:rsidR="005C1D25" w:rsidRDefault="005C1D25" w:rsidP="00B2183F">
      <w:pPr>
        <w:tabs>
          <w:tab w:val="left" w:pos="0"/>
        </w:tabs>
        <w:spacing w:before="20" w:after="20" w:line="240" w:lineRule="auto"/>
        <w:ind w:left="1440" w:hanging="1440"/>
        <w:rPr>
          <w:rFonts w:ascii="Calibri" w:eastAsia="Times New Roman" w:hAnsi="Calibri" w:cs="Calibri"/>
          <w:bCs/>
          <w:sz w:val="24"/>
          <w:szCs w:val="24"/>
        </w:rPr>
      </w:pPr>
    </w:p>
    <w:p w14:paraId="69F75B90" w14:textId="67650E7C" w:rsidR="005C1D25" w:rsidRDefault="005C1D25" w:rsidP="00B2183F">
      <w:pPr>
        <w:tabs>
          <w:tab w:val="left" w:pos="0"/>
        </w:tabs>
        <w:spacing w:before="20" w:after="20" w:line="240" w:lineRule="auto"/>
        <w:ind w:left="1440" w:hanging="1440"/>
        <w:rPr>
          <w:rFonts w:ascii="Calibri" w:eastAsia="Times New Roman" w:hAnsi="Calibri" w:cs="Calibri"/>
          <w:b/>
          <w:sz w:val="24"/>
          <w:szCs w:val="24"/>
        </w:rPr>
      </w:pPr>
      <w:r>
        <w:rPr>
          <w:rFonts w:ascii="Calibri" w:eastAsia="Times New Roman" w:hAnsi="Calibri" w:cs="Calibri"/>
          <w:bCs/>
          <w:sz w:val="24"/>
          <w:szCs w:val="24"/>
        </w:rPr>
        <w:tab/>
        <w:t>Cllr McGarry and Mr Winterbourne said they would have a look at the area and see what could be done.</w:t>
      </w:r>
    </w:p>
    <w:p w14:paraId="4C648F46" w14:textId="77777777" w:rsidR="005C1D25" w:rsidRPr="00B2183F" w:rsidRDefault="005C1D25" w:rsidP="00B2183F">
      <w:pPr>
        <w:tabs>
          <w:tab w:val="left" w:pos="0"/>
        </w:tabs>
        <w:spacing w:before="20" w:after="20" w:line="240" w:lineRule="auto"/>
        <w:ind w:left="1440" w:hanging="1440"/>
        <w:rPr>
          <w:rFonts w:ascii="Calibri" w:eastAsia="Times New Roman" w:hAnsi="Calibri" w:cs="Calibri"/>
          <w:b/>
          <w:sz w:val="24"/>
          <w:szCs w:val="24"/>
        </w:rPr>
      </w:pPr>
    </w:p>
    <w:p w14:paraId="04B07637" w14:textId="2AE9A089" w:rsidR="00B2183F" w:rsidRDefault="00B2183F" w:rsidP="00B2183F">
      <w:pPr>
        <w:tabs>
          <w:tab w:val="left" w:pos="0"/>
        </w:tabs>
        <w:spacing w:after="0" w:line="240" w:lineRule="auto"/>
        <w:ind w:left="1440" w:hanging="1440"/>
        <w:rPr>
          <w:rFonts w:ascii="Calibri" w:eastAsia="Times New Roman" w:hAnsi="Calibri" w:cs="Calibri"/>
          <w:b/>
          <w:sz w:val="24"/>
          <w:szCs w:val="24"/>
        </w:rPr>
      </w:pPr>
      <w:r w:rsidRPr="00B2183F">
        <w:rPr>
          <w:rFonts w:ascii="Calibri" w:eastAsia="Times New Roman" w:hAnsi="Calibri" w:cs="Calibri"/>
          <w:b/>
          <w:sz w:val="24"/>
          <w:szCs w:val="24"/>
        </w:rPr>
        <w:t>46-19/20</w:t>
      </w:r>
      <w:r w:rsidRPr="00B2183F">
        <w:rPr>
          <w:rFonts w:ascii="Calibri" w:eastAsia="Times New Roman" w:hAnsi="Calibri" w:cs="Calibri"/>
          <w:b/>
          <w:sz w:val="24"/>
          <w:szCs w:val="24"/>
        </w:rPr>
        <w:tab/>
        <w:t>To agree as a true record the minutes of the meeting of the Parish Council held on Wednesday 12</w:t>
      </w:r>
      <w:r w:rsidRPr="00B2183F">
        <w:rPr>
          <w:rFonts w:ascii="Calibri" w:eastAsia="Times New Roman" w:hAnsi="Calibri" w:cs="Calibri"/>
          <w:b/>
          <w:sz w:val="24"/>
          <w:szCs w:val="24"/>
          <w:vertAlign w:val="superscript"/>
        </w:rPr>
        <w:t>th</w:t>
      </w:r>
      <w:r w:rsidRPr="00B2183F">
        <w:rPr>
          <w:rFonts w:ascii="Calibri" w:eastAsia="Times New Roman" w:hAnsi="Calibri" w:cs="Calibri"/>
          <w:b/>
          <w:sz w:val="24"/>
          <w:szCs w:val="24"/>
        </w:rPr>
        <w:t xml:space="preserve"> June 2019</w:t>
      </w:r>
    </w:p>
    <w:p w14:paraId="5FC07A6A" w14:textId="76251BC2" w:rsidR="005C1D25" w:rsidRDefault="005C1D25" w:rsidP="00B2183F">
      <w:pPr>
        <w:tabs>
          <w:tab w:val="left" w:pos="0"/>
        </w:tabs>
        <w:spacing w:after="0" w:line="240" w:lineRule="auto"/>
        <w:ind w:left="1440" w:hanging="1440"/>
        <w:rPr>
          <w:rFonts w:ascii="Calibri" w:eastAsia="Times New Roman" w:hAnsi="Calibri" w:cs="Calibri"/>
          <w:b/>
          <w:sz w:val="24"/>
          <w:szCs w:val="24"/>
        </w:rPr>
      </w:pPr>
    </w:p>
    <w:p w14:paraId="00B3C62B" w14:textId="0BF0CE05" w:rsidR="00B2183F" w:rsidRPr="00B2183F" w:rsidRDefault="005C1D25" w:rsidP="00B2183F">
      <w:pPr>
        <w:tabs>
          <w:tab w:val="left" w:pos="0"/>
        </w:tabs>
        <w:spacing w:after="0" w:line="240" w:lineRule="auto"/>
        <w:ind w:left="1440" w:hanging="1440"/>
        <w:rPr>
          <w:rFonts w:ascii="Calibri" w:eastAsia="Times New Roman" w:hAnsi="Calibri" w:cs="Calibri"/>
          <w:b/>
          <w:sz w:val="24"/>
          <w:szCs w:val="24"/>
        </w:rPr>
      </w:pPr>
      <w:r>
        <w:rPr>
          <w:rFonts w:ascii="Calibri" w:eastAsia="Times New Roman" w:hAnsi="Calibri" w:cs="Calibri"/>
          <w:b/>
          <w:sz w:val="24"/>
          <w:szCs w:val="24"/>
        </w:rPr>
        <w:tab/>
      </w:r>
      <w:r>
        <w:rPr>
          <w:rFonts w:ascii="Calibri" w:eastAsia="Times New Roman" w:hAnsi="Calibri" w:cs="Calibri"/>
          <w:bCs/>
          <w:sz w:val="24"/>
          <w:szCs w:val="24"/>
        </w:rPr>
        <w:t>The minutes of the meeting of the Parish Council held on Wednesday 12</w:t>
      </w:r>
      <w:r w:rsidRPr="005C1D25">
        <w:rPr>
          <w:rFonts w:ascii="Calibri" w:eastAsia="Times New Roman" w:hAnsi="Calibri" w:cs="Calibri"/>
          <w:bCs/>
          <w:sz w:val="24"/>
          <w:szCs w:val="24"/>
          <w:vertAlign w:val="superscript"/>
        </w:rPr>
        <w:t>th</w:t>
      </w:r>
      <w:r>
        <w:rPr>
          <w:rFonts w:ascii="Calibri" w:eastAsia="Times New Roman" w:hAnsi="Calibri" w:cs="Calibri"/>
          <w:bCs/>
          <w:sz w:val="24"/>
          <w:szCs w:val="24"/>
        </w:rPr>
        <w:t xml:space="preserve"> June 2019 were </w:t>
      </w:r>
      <w:r>
        <w:rPr>
          <w:rFonts w:ascii="Calibri" w:eastAsia="Times New Roman" w:hAnsi="Calibri" w:cs="Calibri"/>
          <w:b/>
          <w:sz w:val="24"/>
          <w:szCs w:val="24"/>
        </w:rPr>
        <w:t xml:space="preserve">agreed </w:t>
      </w:r>
      <w:r>
        <w:rPr>
          <w:rFonts w:ascii="Calibri" w:eastAsia="Times New Roman" w:hAnsi="Calibri" w:cs="Calibri"/>
          <w:bCs/>
          <w:sz w:val="24"/>
          <w:szCs w:val="24"/>
        </w:rPr>
        <w:t>as a true record.</w:t>
      </w:r>
    </w:p>
    <w:p w14:paraId="4A5B864C" w14:textId="77777777" w:rsidR="00B2183F" w:rsidRPr="00B2183F" w:rsidRDefault="00B2183F" w:rsidP="00B2183F">
      <w:pPr>
        <w:tabs>
          <w:tab w:val="left" w:pos="0"/>
        </w:tabs>
        <w:spacing w:after="0" w:line="240" w:lineRule="auto"/>
        <w:rPr>
          <w:rFonts w:ascii="Calibri" w:eastAsia="Times New Roman" w:hAnsi="Calibri" w:cs="Calibri"/>
          <w:b/>
          <w:sz w:val="24"/>
          <w:szCs w:val="24"/>
        </w:rPr>
      </w:pPr>
    </w:p>
    <w:p w14:paraId="343BE33F" w14:textId="301C4639" w:rsidR="00B2183F" w:rsidRDefault="00B2183F" w:rsidP="00B2183F">
      <w:pPr>
        <w:tabs>
          <w:tab w:val="left" w:pos="0"/>
        </w:tabs>
        <w:spacing w:before="20" w:after="20" w:line="240" w:lineRule="auto"/>
        <w:ind w:left="1440" w:hanging="1440"/>
        <w:rPr>
          <w:rFonts w:ascii="Calibri" w:eastAsia="Times New Roman" w:hAnsi="Calibri" w:cs="Calibri"/>
          <w:sz w:val="24"/>
          <w:szCs w:val="24"/>
        </w:rPr>
      </w:pPr>
      <w:r w:rsidRPr="00B2183F">
        <w:rPr>
          <w:rFonts w:ascii="Calibri" w:eastAsia="Times New Roman" w:hAnsi="Calibri" w:cs="Calibri"/>
          <w:b/>
          <w:sz w:val="24"/>
          <w:szCs w:val="24"/>
        </w:rPr>
        <w:t>48-19/20</w:t>
      </w:r>
      <w:r w:rsidRPr="00B2183F">
        <w:rPr>
          <w:rFonts w:ascii="Calibri" w:eastAsia="Times New Roman" w:hAnsi="Calibri" w:cs="Calibri"/>
          <w:b/>
          <w:sz w:val="24"/>
          <w:szCs w:val="24"/>
        </w:rPr>
        <w:tab/>
        <w:t>Report from the County and Borough Councillors</w:t>
      </w:r>
      <w:r w:rsidRPr="00B2183F">
        <w:rPr>
          <w:rFonts w:ascii="Calibri" w:eastAsia="Times New Roman" w:hAnsi="Calibri" w:cs="Calibri"/>
          <w:sz w:val="24"/>
          <w:szCs w:val="24"/>
        </w:rPr>
        <w:t>: Report from County Councillor and Ward Councillors, if present.</w:t>
      </w:r>
    </w:p>
    <w:p w14:paraId="47BEB938" w14:textId="7AD4823D" w:rsidR="005C1D25" w:rsidRDefault="005C1D25" w:rsidP="00B2183F">
      <w:pPr>
        <w:tabs>
          <w:tab w:val="left" w:pos="0"/>
        </w:tabs>
        <w:spacing w:before="20" w:after="20" w:line="240" w:lineRule="auto"/>
        <w:ind w:left="1440" w:hanging="1440"/>
        <w:rPr>
          <w:rFonts w:ascii="Calibri" w:eastAsia="Times New Roman" w:hAnsi="Calibri" w:cs="Calibri"/>
          <w:sz w:val="24"/>
          <w:szCs w:val="24"/>
        </w:rPr>
      </w:pPr>
    </w:p>
    <w:p w14:paraId="459569C0" w14:textId="665A09C0" w:rsidR="005C1D25" w:rsidRDefault="005C1D25" w:rsidP="00B2183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Willetts referred to the issue of burning rubbish, especially commercial. He said recently this had occurred in Halstead Road which had resulted in formal complaints. He said if </w:t>
      </w:r>
      <w:proofErr w:type="gramStart"/>
      <w:r>
        <w:rPr>
          <w:rFonts w:ascii="Calibri" w:eastAsia="Times New Roman" w:hAnsi="Calibri" w:cs="Calibri"/>
          <w:sz w:val="24"/>
          <w:szCs w:val="24"/>
        </w:rPr>
        <w:t>necessary</w:t>
      </w:r>
      <w:proofErr w:type="gramEnd"/>
      <w:r>
        <w:rPr>
          <w:rFonts w:ascii="Calibri" w:eastAsia="Times New Roman" w:hAnsi="Calibri" w:cs="Calibri"/>
          <w:sz w:val="24"/>
          <w:szCs w:val="24"/>
        </w:rPr>
        <w:t xml:space="preserve"> the Borough Council will take action.</w:t>
      </w:r>
    </w:p>
    <w:p w14:paraId="2734E916" w14:textId="33DEBEC5" w:rsidR="005C1D25" w:rsidRDefault="005C1D25" w:rsidP="00B2183F">
      <w:pPr>
        <w:tabs>
          <w:tab w:val="left" w:pos="0"/>
        </w:tabs>
        <w:spacing w:before="20" w:after="20" w:line="240" w:lineRule="auto"/>
        <w:ind w:left="1440" w:hanging="1440"/>
        <w:rPr>
          <w:rFonts w:ascii="Calibri" w:eastAsia="Times New Roman" w:hAnsi="Calibri" w:cs="Calibri"/>
          <w:sz w:val="24"/>
          <w:szCs w:val="24"/>
        </w:rPr>
      </w:pPr>
    </w:p>
    <w:p w14:paraId="034953E0" w14:textId="114F55B4" w:rsidR="005C1D25" w:rsidRPr="00B2183F" w:rsidRDefault="005C1D25" w:rsidP="00B2183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referred to the Visit Colchester film mentioned earlier in the meeting. He referred to the Borough C</w:t>
      </w:r>
      <w:r w:rsidR="00573D21">
        <w:rPr>
          <w:rFonts w:ascii="Calibri" w:eastAsia="Times New Roman" w:hAnsi="Calibri" w:cs="Calibri"/>
          <w:sz w:val="24"/>
          <w:szCs w:val="24"/>
        </w:rPr>
        <w:t>o</w:t>
      </w:r>
      <w:r>
        <w:rPr>
          <w:rFonts w:ascii="Calibri" w:eastAsia="Times New Roman" w:hAnsi="Calibri" w:cs="Calibri"/>
          <w:sz w:val="24"/>
          <w:szCs w:val="24"/>
        </w:rPr>
        <w:t>uncil’s tourism figures and said of the 500,000 visits to Colchester each year, 350,000</w:t>
      </w:r>
      <w:r w:rsidR="00573D21">
        <w:rPr>
          <w:rFonts w:ascii="Calibri" w:eastAsia="Times New Roman" w:hAnsi="Calibri" w:cs="Calibri"/>
          <w:sz w:val="24"/>
          <w:szCs w:val="24"/>
        </w:rPr>
        <w:t xml:space="preserve"> were to the zoo and 100,000 to the castle. He said </w:t>
      </w:r>
      <w:proofErr w:type="gramStart"/>
      <w:r w:rsidR="00573D21">
        <w:rPr>
          <w:rFonts w:ascii="Calibri" w:eastAsia="Times New Roman" w:hAnsi="Calibri" w:cs="Calibri"/>
          <w:sz w:val="24"/>
          <w:szCs w:val="24"/>
        </w:rPr>
        <w:t>the majority of</w:t>
      </w:r>
      <w:proofErr w:type="gramEnd"/>
      <w:r w:rsidR="00573D21">
        <w:rPr>
          <w:rFonts w:ascii="Calibri" w:eastAsia="Times New Roman" w:hAnsi="Calibri" w:cs="Calibri"/>
          <w:sz w:val="24"/>
          <w:szCs w:val="24"/>
        </w:rPr>
        <w:t xml:space="preserve"> tourism in the area was to rural areas and he felt the village should take steps to address this.</w:t>
      </w:r>
    </w:p>
    <w:p w14:paraId="54619634"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b/>
          <w:bCs/>
          <w:sz w:val="24"/>
          <w:szCs w:val="24"/>
        </w:rPr>
      </w:pPr>
    </w:p>
    <w:p w14:paraId="3ECC29C6" w14:textId="77777777" w:rsidR="00B2183F" w:rsidRPr="00B2183F" w:rsidRDefault="00B2183F" w:rsidP="00B2183F">
      <w:pPr>
        <w:tabs>
          <w:tab w:val="left" w:pos="0"/>
        </w:tabs>
        <w:spacing w:before="20" w:after="20" w:line="240" w:lineRule="auto"/>
        <w:rPr>
          <w:rFonts w:ascii="Calibri" w:eastAsia="Times New Roman" w:hAnsi="Calibri" w:cs="Calibri"/>
          <w:b/>
          <w:sz w:val="24"/>
          <w:szCs w:val="24"/>
        </w:rPr>
      </w:pPr>
      <w:r w:rsidRPr="00B2183F">
        <w:rPr>
          <w:rFonts w:ascii="Calibri" w:eastAsia="Times New Roman" w:hAnsi="Calibri" w:cs="Calibri"/>
          <w:b/>
          <w:sz w:val="24"/>
          <w:szCs w:val="24"/>
        </w:rPr>
        <w:t>50-19/20</w:t>
      </w:r>
      <w:r w:rsidRPr="00B2183F">
        <w:rPr>
          <w:rFonts w:ascii="Calibri" w:eastAsia="Times New Roman" w:hAnsi="Calibri" w:cs="Calibri"/>
          <w:b/>
          <w:sz w:val="24"/>
          <w:szCs w:val="24"/>
        </w:rPr>
        <w:tab/>
        <w:t>To receive reports from:</w:t>
      </w:r>
    </w:p>
    <w:p w14:paraId="396B6573" w14:textId="328F9701" w:rsidR="00B2183F" w:rsidRDefault="00B2183F" w:rsidP="00B2183F">
      <w:pPr>
        <w:numPr>
          <w:ilvl w:val="0"/>
          <w:numId w:val="2"/>
        </w:numPr>
        <w:tabs>
          <w:tab w:val="left" w:pos="0"/>
        </w:tabs>
        <w:spacing w:before="20" w:after="20" w:line="240" w:lineRule="auto"/>
        <w:rPr>
          <w:rFonts w:ascii="Calibri" w:eastAsia="Times New Roman" w:hAnsi="Calibri" w:cs="Calibri"/>
          <w:sz w:val="24"/>
          <w:szCs w:val="24"/>
        </w:rPr>
      </w:pPr>
      <w:r w:rsidRPr="00B2183F">
        <w:rPr>
          <w:rFonts w:ascii="Calibri" w:eastAsia="Times New Roman" w:hAnsi="Calibri" w:cs="Calibri"/>
          <w:sz w:val="24"/>
          <w:szCs w:val="24"/>
        </w:rPr>
        <w:lastRenderedPageBreak/>
        <w:t>Heaths and Greens</w:t>
      </w:r>
      <w:r w:rsidR="00573D21">
        <w:rPr>
          <w:rFonts w:ascii="Calibri" w:eastAsia="Times New Roman" w:hAnsi="Calibri" w:cs="Calibri"/>
          <w:sz w:val="24"/>
          <w:szCs w:val="24"/>
        </w:rPr>
        <w:t xml:space="preserve"> </w:t>
      </w:r>
    </w:p>
    <w:p w14:paraId="49A0DEA6" w14:textId="130C540D" w:rsidR="00573D21" w:rsidRDefault="00573D21" w:rsidP="006B4176">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ab/>
        <w:t>Mr Winterbourne said seven or eight years ago a survey of the village’s footpaths had been done through the Parish Paths Partnership through ECC. He asked if someone else could take responsibility for it this time round.</w:t>
      </w:r>
    </w:p>
    <w:p w14:paraId="4915F703" w14:textId="6AB21125" w:rsidR="00573D21" w:rsidRDefault="00573D21" w:rsidP="006B4176">
      <w:pPr>
        <w:spacing w:before="20" w:after="20" w:line="240" w:lineRule="auto"/>
        <w:ind w:left="1418"/>
        <w:rPr>
          <w:rFonts w:ascii="Calibri" w:eastAsia="Times New Roman" w:hAnsi="Calibri" w:cs="Calibri"/>
          <w:sz w:val="24"/>
          <w:szCs w:val="24"/>
        </w:rPr>
      </w:pPr>
    </w:p>
    <w:p w14:paraId="4C48973A" w14:textId="3AE162D2" w:rsidR="00573D21" w:rsidRDefault="00573D21" w:rsidP="006B4176">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Cllr </w:t>
      </w:r>
      <w:proofErr w:type="spellStart"/>
      <w:r>
        <w:rPr>
          <w:rFonts w:ascii="Calibri" w:eastAsia="Times New Roman" w:hAnsi="Calibri" w:cs="Calibri"/>
          <w:sz w:val="24"/>
          <w:szCs w:val="24"/>
        </w:rPr>
        <w:t>Noker</w:t>
      </w:r>
      <w:proofErr w:type="spellEnd"/>
      <w:r>
        <w:rPr>
          <w:rFonts w:ascii="Calibri" w:eastAsia="Times New Roman" w:hAnsi="Calibri" w:cs="Calibri"/>
          <w:sz w:val="24"/>
          <w:szCs w:val="24"/>
        </w:rPr>
        <w:t xml:space="preserve"> volunteered.</w:t>
      </w:r>
    </w:p>
    <w:p w14:paraId="7398D306" w14:textId="48E48AFC" w:rsidR="00573D21" w:rsidRDefault="00573D21" w:rsidP="006B4176">
      <w:pPr>
        <w:spacing w:before="20" w:after="20" w:line="240" w:lineRule="auto"/>
        <w:ind w:left="1418"/>
        <w:rPr>
          <w:rFonts w:ascii="Calibri" w:eastAsia="Times New Roman" w:hAnsi="Calibri" w:cs="Calibri"/>
          <w:sz w:val="24"/>
          <w:szCs w:val="24"/>
        </w:rPr>
      </w:pPr>
    </w:p>
    <w:p w14:paraId="02B4BE7E" w14:textId="2E23D91A" w:rsidR="00573D21" w:rsidRDefault="00573D21" w:rsidP="006B4176">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Mr Winterbourne said he had stopped people metal detecting in the Parish </w:t>
      </w:r>
      <w:proofErr w:type="gramStart"/>
      <w:r>
        <w:rPr>
          <w:rFonts w:ascii="Calibri" w:eastAsia="Times New Roman" w:hAnsi="Calibri" w:cs="Calibri"/>
          <w:sz w:val="24"/>
          <w:szCs w:val="24"/>
        </w:rPr>
        <w:t>Field, and</w:t>
      </w:r>
      <w:proofErr w:type="gramEnd"/>
      <w:r>
        <w:rPr>
          <w:rFonts w:ascii="Calibri" w:eastAsia="Times New Roman" w:hAnsi="Calibri" w:cs="Calibri"/>
          <w:sz w:val="24"/>
          <w:szCs w:val="24"/>
        </w:rPr>
        <w:t xml:space="preserve"> asked everyone to look out for others.</w:t>
      </w:r>
    </w:p>
    <w:p w14:paraId="304C786A" w14:textId="00B4364E" w:rsidR="00573D21" w:rsidRDefault="00573D21" w:rsidP="006B4176">
      <w:pPr>
        <w:spacing w:before="20" w:after="20" w:line="240" w:lineRule="auto"/>
        <w:ind w:left="1418"/>
        <w:rPr>
          <w:rFonts w:ascii="Calibri" w:eastAsia="Times New Roman" w:hAnsi="Calibri" w:cs="Calibri"/>
          <w:sz w:val="24"/>
          <w:szCs w:val="24"/>
        </w:rPr>
      </w:pPr>
    </w:p>
    <w:p w14:paraId="1C93FFDE" w14:textId="1C5AA123" w:rsidR="00573D21" w:rsidRDefault="00573D21" w:rsidP="006B4176">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He said kestrels had fledged in the </w:t>
      </w:r>
      <w:proofErr w:type="spellStart"/>
      <w:r>
        <w:rPr>
          <w:rFonts w:ascii="Calibri" w:eastAsia="Times New Roman" w:hAnsi="Calibri" w:cs="Calibri"/>
          <w:sz w:val="24"/>
          <w:szCs w:val="24"/>
        </w:rPr>
        <w:t>owlbox</w:t>
      </w:r>
      <w:proofErr w:type="spellEnd"/>
      <w:r>
        <w:rPr>
          <w:rFonts w:ascii="Calibri" w:eastAsia="Times New Roman" w:hAnsi="Calibri" w:cs="Calibri"/>
          <w:sz w:val="24"/>
          <w:szCs w:val="24"/>
        </w:rPr>
        <w:t xml:space="preserve"> for the second year running.</w:t>
      </w:r>
    </w:p>
    <w:p w14:paraId="5BE47329" w14:textId="6622D59E" w:rsidR="00573D21" w:rsidRDefault="00573D21" w:rsidP="006B4176">
      <w:pPr>
        <w:spacing w:before="20" w:after="20" w:line="240" w:lineRule="auto"/>
        <w:ind w:left="1418"/>
        <w:rPr>
          <w:rFonts w:ascii="Calibri" w:eastAsia="Times New Roman" w:hAnsi="Calibri" w:cs="Calibri"/>
          <w:sz w:val="24"/>
          <w:szCs w:val="24"/>
        </w:rPr>
      </w:pPr>
    </w:p>
    <w:p w14:paraId="6169F38D" w14:textId="5BDD447E" w:rsidR="00573D21" w:rsidRDefault="00573D21" w:rsidP="006B4176">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the next Volunteer Days would be 23</w:t>
      </w:r>
      <w:r w:rsidRPr="00573D21">
        <w:rPr>
          <w:rFonts w:ascii="Calibri" w:eastAsia="Times New Roman" w:hAnsi="Calibri" w:cs="Calibri"/>
          <w:sz w:val="24"/>
          <w:szCs w:val="24"/>
          <w:vertAlign w:val="superscript"/>
        </w:rPr>
        <w:t>rd</w:t>
      </w:r>
      <w:r>
        <w:rPr>
          <w:rFonts w:ascii="Calibri" w:eastAsia="Times New Roman" w:hAnsi="Calibri" w:cs="Calibri"/>
          <w:sz w:val="24"/>
          <w:szCs w:val="24"/>
        </w:rPr>
        <w:t xml:space="preserve"> November 2019 and 29</w:t>
      </w:r>
      <w:r w:rsidRPr="00573D21">
        <w:rPr>
          <w:rFonts w:ascii="Calibri" w:eastAsia="Times New Roman" w:hAnsi="Calibri" w:cs="Calibri"/>
          <w:sz w:val="24"/>
          <w:szCs w:val="24"/>
          <w:vertAlign w:val="superscript"/>
        </w:rPr>
        <w:t>th</w:t>
      </w:r>
      <w:r>
        <w:rPr>
          <w:rFonts w:ascii="Calibri" w:eastAsia="Times New Roman" w:hAnsi="Calibri" w:cs="Calibri"/>
          <w:sz w:val="24"/>
          <w:szCs w:val="24"/>
        </w:rPr>
        <w:t xml:space="preserve"> February 2020.</w:t>
      </w:r>
    </w:p>
    <w:p w14:paraId="476913AC" w14:textId="77777777" w:rsidR="00573D21" w:rsidRPr="00B2183F" w:rsidRDefault="00573D21" w:rsidP="00573D21">
      <w:pPr>
        <w:tabs>
          <w:tab w:val="left" w:pos="0"/>
        </w:tabs>
        <w:spacing w:before="20" w:after="20" w:line="240" w:lineRule="auto"/>
        <w:rPr>
          <w:rFonts w:ascii="Calibri" w:eastAsia="Times New Roman" w:hAnsi="Calibri" w:cs="Calibri"/>
          <w:sz w:val="24"/>
          <w:szCs w:val="24"/>
        </w:rPr>
      </w:pPr>
    </w:p>
    <w:p w14:paraId="681FC26B" w14:textId="713300E9" w:rsidR="00B2183F" w:rsidRDefault="00B2183F" w:rsidP="00B2183F">
      <w:pPr>
        <w:numPr>
          <w:ilvl w:val="0"/>
          <w:numId w:val="2"/>
        </w:numPr>
        <w:tabs>
          <w:tab w:val="left" w:pos="0"/>
        </w:tabs>
        <w:spacing w:before="20" w:after="20" w:line="240" w:lineRule="auto"/>
        <w:rPr>
          <w:rFonts w:ascii="Calibri" w:eastAsia="Times New Roman" w:hAnsi="Calibri" w:cs="Calibri"/>
          <w:sz w:val="24"/>
          <w:szCs w:val="24"/>
        </w:rPr>
      </w:pPr>
      <w:r w:rsidRPr="00B2183F">
        <w:rPr>
          <w:rFonts w:ascii="Calibri" w:eastAsia="Times New Roman" w:hAnsi="Calibri" w:cs="Calibri"/>
          <w:sz w:val="24"/>
          <w:szCs w:val="24"/>
        </w:rPr>
        <w:t>Allotments</w:t>
      </w:r>
    </w:p>
    <w:p w14:paraId="4CB6D0C5" w14:textId="1C740596" w:rsidR="006B4176" w:rsidRDefault="006B4176" w:rsidP="006B4176">
      <w:pPr>
        <w:tabs>
          <w:tab w:val="left" w:pos="0"/>
        </w:tabs>
        <w:spacing w:before="20" w:after="20" w:line="240" w:lineRule="auto"/>
        <w:rPr>
          <w:rFonts w:ascii="Calibri" w:eastAsia="Times New Roman" w:hAnsi="Calibri" w:cs="Calibri"/>
          <w:sz w:val="24"/>
          <w:szCs w:val="24"/>
        </w:rPr>
      </w:pPr>
    </w:p>
    <w:p w14:paraId="2A07142D" w14:textId="58F76077" w:rsidR="006B4176" w:rsidRDefault="006B4176" w:rsidP="006B4176">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 xml:space="preserve">Mrs </w:t>
      </w:r>
      <w:proofErr w:type="spellStart"/>
      <w:r>
        <w:rPr>
          <w:rFonts w:ascii="Calibri" w:eastAsia="Times New Roman" w:hAnsi="Calibri" w:cs="Calibri"/>
          <w:sz w:val="24"/>
          <w:szCs w:val="24"/>
        </w:rPr>
        <w:t>Greenwold</w:t>
      </w:r>
      <w:proofErr w:type="spellEnd"/>
      <w:r>
        <w:rPr>
          <w:rFonts w:ascii="Calibri" w:eastAsia="Times New Roman" w:hAnsi="Calibri" w:cs="Calibri"/>
          <w:sz w:val="24"/>
          <w:szCs w:val="24"/>
        </w:rPr>
        <w:t xml:space="preserve"> said she would be taking on the Community Garden.</w:t>
      </w:r>
    </w:p>
    <w:p w14:paraId="253C8BC6" w14:textId="1ECAFCE7" w:rsidR="006B4176" w:rsidRDefault="006B4176" w:rsidP="006B4176">
      <w:pPr>
        <w:tabs>
          <w:tab w:val="left" w:pos="0"/>
        </w:tabs>
        <w:spacing w:before="20" w:after="20" w:line="240" w:lineRule="auto"/>
        <w:rPr>
          <w:rFonts w:ascii="Calibri" w:eastAsia="Times New Roman" w:hAnsi="Calibri" w:cs="Calibri"/>
          <w:sz w:val="24"/>
          <w:szCs w:val="24"/>
        </w:rPr>
      </w:pPr>
    </w:p>
    <w:p w14:paraId="6C54F8D1" w14:textId="60657BF9" w:rsidR="006B4176" w:rsidRDefault="006B4176" w:rsidP="006B4176">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 xml:space="preserve">She said the garden was starting to be </w:t>
      </w:r>
      <w:proofErr w:type="gramStart"/>
      <w:r>
        <w:rPr>
          <w:rFonts w:ascii="Calibri" w:eastAsia="Times New Roman" w:hAnsi="Calibri" w:cs="Calibri"/>
          <w:sz w:val="24"/>
          <w:szCs w:val="24"/>
        </w:rPr>
        <w:t>used, and</w:t>
      </w:r>
      <w:proofErr w:type="gramEnd"/>
      <w:r>
        <w:rPr>
          <w:rFonts w:ascii="Calibri" w:eastAsia="Times New Roman" w:hAnsi="Calibri" w:cs="Calibri"/>
          <w:sz w:val="24"/>
          <w:szCs w:val="24"/>
        </w:rPr>
        <w:t xml:space="preserve"> referred to the improvement in the gate since it had been repaired.</w:t>
      </w:r>
    </w:p>
    <w:p w14:paraId="75D0404C" w14:textId="77777777" w:rsidR="006B4176" w:rsidRPr="00B2183F" w:rsidRDefault="006B4176" w:rsidP="006B4176">
      <w:pPr>
        <w:tabs>
          <w:tab w:val="left" w:pos="0"/>
        </w:tabs>
        <w:spacing w:before="20" w:after="20" w:line="240" w:lineRule="auto"/>
        <w:rPr>
          <w:rFonts w:ascii="Calibri" w:eastAsia="Times New Roman" w:hAnsi="Calibri" w:cs="Calibri"/>
          <w:sz w:val="24"/>
          <w:szCs w:val="24"/>
        </w:rPr>
      </w:pPr>
    </w:p>
    <w:p w14:paraId="22768A63" w14:textId="77777777" w:rsidR="00573D21" w:rsidRDefault="00B2183F" w:rsidP="00573D21">
      <w:pPr>
        <w:numPr>
          <w:ilvl w:val="0"/>
          <w:numId w:val="2"/>
        </w:numPr>
        <w:tabs>
          <w:tab w:val="left" w:pos="0"/>
        </w:tabs>
        <w:spacing w:before="20" w:after="20" w:line="240" w:lineRule="auto"/>
        <w:rPr>
          <w:rFonts w:ascii="Calibri" w:eastAsia="Times New Roman" w:hAnsi="Calibri" w:cs="Calibri"/>
          <w:sz w:val="24"/>
          <w:szCs w:val="24"/>
        </w:rPr>
      </w:pPr>
      <w:r w:rsidRPr="00B2183F">
        <w:rPr>
          <w:rFonts w:ascii="Calibri" w:eastAsia="Times New Roman" w:hAnsi="Calibri" w:cs="Calibri"/>
          <w:sz w:val="24"/>
          <w:szCs w:val="24"/>
        </w:rPr>
        <w:t>Neighbourhood Plan Working Group</w:t>
      </w:r>
    </w:p>
    <w:p w14:paraId="5EAC6015" w14:textId="77777777" w:rsidR="00573D21" w:rsidRDefault="00573D21" w:rsidP="00573D21">
      <w:pPr>
        <w:tabs>
          <w:tab w:val="left" w:pos="0"/>
        </w:tabs>
        <w:spacing w:before="20" w:after="20" w:line="240" w:lineRule="auto"/>
        <w:ind w:left="1440"/>
        <w:rPr>
          <w:rFonts w:ascii="Calibri" w:eastAsia="Times New Roman" w:hAnsi="Calibri" w:cs="Calibri"/>
          <w:sz w:val="24"/>
          <w:szCs w:val="24"/>
        </w:rPr>
      </w:pPr>
    </w:p>
    <w:p w14:paraId="702DBA9C" w14:textId="5D2E9238" w:rsidR="00573D21" w:rsidRDefault="00573D21" w:rsidP="00573D21">
      <w:pPr>
        <w:tabs>
          <w:tab w:val="left" w:pos="0"/>
        </w:tabs>
        <w:spacing w:before="20" w:after="20" w:line="240" w:lineRule="auto"/>
        <w:ind w:left="1440"/>
        <w:rPr>
          <w:rFonts w:ascii="Calibri" w:eastAsia="Times New Roman" w:hAnsi="Calibri" w:cs="Calibri"/>
          <w:sz w:val="24"/>
          <w:szCs w:val="24"/>
        </w:rPr>
      </w:pPr>
      <w:r w:rsidRPr="00573D21">
        <w:rPr>
          <w:rFonts w:ascii="Calibri" w:eastAsia="Times New Roman" w:hAnsi="Calibri" w:cs="Calibri"/>
          <w:sz w:val="24"/>
          <w:szCs w:val="24"/>
        </w:rPr>
        <w:t xml:space="preserve">Mr </w:t>
      </w:r>
      <w:proofErr w:type="spellStart"/>
      <w:r w:rsidRPr="00573D21">
        <w:rPr>
          <w:rFonts w:ascii="Calibri" w:eastAsia="Times New Roman" w:hAnsi="Calibri" w:cs="Calibri"/>
          <w:sz w:val="24"/>
          <w:szCs w:val="24"/>
        </w:rPr>
        <w:t>Alcock</w:t>
      </w:r>
      <w:proofErr w:type="spellEnd"/>
      <w:r w:rsidRPr="00573D21">
        <w:rPr>
          <w:rFonts w:ascii="Calibri" w:eastAsia="Times New Roman" w:hAnsi="Calibri" w:cs="Calibri"/>
          <w:sz w:val="24"/>
          <w:szCs w:val="24"/>
        </w:rPr>
        <w:t xml:space="preserve"> said the Group was still waiting to hear from Jeremy Edge, the Plan’s Examiner.</w:t>
      </w:r>
    </w:p>
    <w:p w14:paraId="32E4FB0D"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sz w:val="24"/>
          <w:szCs w:val="24"/>
        </w:rPr>
      </w:pPr>
    </w:p>
    <w:p w14:paraId="15800156"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sz w:val="24"/>
          <w:szCs w:val="24"/>
        </w:rPr>
      </w:pPr>
    </w:p>
    <w:p w14:paraId="6ABFEB06"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b/>
          <w:sz w:val="24"/>
          <w:szCs w:val="24"/>
        </w:rPr>
      </w:pPr>
      <w:r w:rsidRPr="00B2183F">
        <w:rPr>
          <w:rFonts w:ascii="Calibri" w:eastAsia="Times New Roman" w:hAnsi="Calibri" w:cs="Calibri"/>
          <w:b/>
          <w:sz w:val="24"/>
          <w:szCs w:val="24"/>
        </w:rPr>
        <w:t>51-19/20</w:t>
      </w:r>
      <w:r w:rsidRPr="00B2183F">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5FA83A84"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b/>
          <w:sz w:val="24"/>
          <w:szCs w:val="24"/>
        </w:rPr>
      </w:pPr>
    </w:p>
    <w:p w14:paraId="53D9C506" w14:textId="42A1B259" w:rsidR="00B2183F" w:rsidRPr="006B4176" w:rsidRDefault="00B2183F" w:rsidP="00B2183F">
      <w:pPr>
        <w:tabs>
          <w:tab w:val="left" w:pos="0"/>
        </w:tabs>
        <w:spacing w:before="20" w:after="20" w:line="240" w:lineRule="auto"/>
        <w:ind w:left="1440" w:hanging="1440"/>
        <w:rPr>
          <w:rFonts w:ascii="Calibri" w:eastAsia="Times New Roman" w:hAnsi="Calibri" w:cs="Calibri"/>
          <w:b/>
          <w:i/>
          <w:iCs/>
          <w:sz w:val="24"/>
          <w:szCs w:val="24"/>
        </w:rPr>
      </w:pPr>
      <w:r w:rsidRPr="00B2183F">
        <w:rPr>
          <w:rFonts w:ascii="Calibri" w:eastAsia="Times New Roman" w:hAnsi="Calibri" w:cs="Calibri"/>
          <w:b/>
          <w:sz w:val="24"/>
          <w:szCs w:val="24"/>
        </w:rPr>
        <w:tab/>
      </w:r>
      <w:r w:rsidRPr="00B2183F">
        <w:rPr>
          <w:rFonts w:ascii="Calibri" w:eastAsia="Times New Roman" w:hAnsi="Calibri" w:cs="Calibri"/>
          <w:bCs/>
          <w:sz w:val="24"/>
          <w:szCs w:val="24"/>
        </w:rPr>
        <w:t>191543 - West Oaks, Foxes Lane, Eight Ash Green Colchester CO6 3PS - Application for approval of details reserved by condition 3 of 181199 (Materials)</w:t>
      </w:r>
      <w:r w:rsidR="006B4176">
        <w:rPr>
          <w:rFonts w:ascii="Calibri" w:eastAsia="Times New Roman" w:hAnsi="Calibri" w:cs="Calibri"/>
          <w:bCs/>
          <w:sz w:val="24"/>
          <w:szCs w:val="24"/>
        </w:rPr>
        <w:t xml:space="preserve"> - </w:t>
      </w:r>
      <w:r w:rsidR="006B4176">
        <w:rPr>
          <w:rFonts w:ascii="Calibri" w:eastAsia="Times New Roman" w:hAnsi="Calibri" w:cs="Calibri"/>
          <w:b/>
          <w:i/>
          <w:iCs/>
          <w:sz w:val="24"/>
          <w:szCs w:val="24"/>
        </w:rPr>
        <w:t>Support</w:t>
      </w:r>
    </w:p>
    <w:p w14:paraId="646866AC"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bCs/>
          <w:sz w:val="24"/>
          <w:szCs w:val="24"/>
        </w:rPr>
      </w:pPr>
    </w:p>
    <w:p w14:paraId="1437B91E" w14:textId="6E4405DC" w:rsidR="00B2183F" w:rsidRPr="006B4176" w:rsidRDefault="00B2183F" w:rsidP="00B2183F">
      <w:pPr>
        <w:tabs>
          <w:tab w:val="left" w:pos="0"/>
        </w:tabs>
        <w:spacing w:before="20" w:after="20" w:line="240" w:lineRule="auto"/>
        <w:ind w:left="1440" w:hanging="1440"/>
        <w:rPr>
          <w:rFonts w:ascii="Calibri" w:eastAsia="Times New Roman" w:hAnsi="Calibri" w:cs="Calibri"/>
          <w:b/>
          <w:i/>
          <w:iCs/>
          <w:sz w:val="24"/>
          <w:szCs w:val="24"/>
        </w:rPr>
      </w:pPr>
      <w:r w:rsidRPr="00B2183F">
        <w:rPr>
          <w:rFonts w:ascii="Calibri" w:eastAsia="Times New Roman" w:hAnsi="Calibri" w:cs="Calibri"/>
          <w:bCs/>
          <w:sz w:val="24"/>
          <w:szCs w:val="24"/>
        </w:rPr>
        <w:tab/>
        <w:t>191655 - 65 Fiddlers Folly, Fordham Heath Colchester CO3 9UF - Single storey rear extension.</w:t>
      </w:r>
      <w:r w:rsidR="006B4176">
        <w:rPr>
          <w:rFonts w:ascii="Calibri" w:eastAsia="Times New Roman" w:hAnsi="Calibri" w:cs="Calibri"/>
          <w:bCs/>
          <w:sz w:val="24"/>
          <w:szCs w:val="24"/>
        </w:rPr>
        <w:t xml:space="preserve"> - </w:t>
      </w:r>
      <w:r w:rsidR="006B4176">
        <w:rPr>
          <w:rFonts w:ascii="Calibri" w:eastAsia="Times New Roman" w:hAnsi="Calibri" w:cs="Calibri"/>
          <w:b/>
          <w:i/>
          <w:iCs/>
          <w:sz w:val="24"/>
          <w:szCs w:val="24"/>
        </w:rPr>
        <w:t>Support</w:t>
      </w:r>
    </w:p>
    <w:p w14:paraId="38C56534"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bCs/>
          <w:sz w:val="24"/>
          <w:szCs w:val="24"/>
        </w:rPr>
      </w:pPr>
    </w:p>
    <w:p w14:paraId="07C8434D" w14:textId="1F21C9B6" w:rsidR="00B2183F" w:rsidRPr="006B4176" w:rsidRDefault="00B2183F" w:rsidP="00B2183F">
      <w:pPr>
        <w:tabs>
          <w:tab w:val="left" w:pos="0"/>
        </w:tabs>
        <w:spacing w:before="20" w:after="20" w:line="240" w:lineRule="auto"/>
        <w:ind w:left="1440" w:hanging="1440"/>
        <w:rPr>
          <w:rFonts w:ascii="Calibri" w:eastAsia="Times New Roman" w:hAnsi="Calibri" w:cs="Calibri"/>
          <w:b/>
          <w:i/>
          <w:iCs/>
          <w:sz w:val="24"/>
          <w:szCs w:val="24"/>
        </w:rPr>
      </w:pPr>
      <w:r w:rsidRPr="00B2183F">
        <w:rPr>
          <w:rFonts w:ascii="Calibri" w:eastAsia="Times New Roman" w:hAnsi="Calibri" w:cs="Calibri"/>
          <w:bCs/>
          <w:sz w:val="24"/>
          <w:szCs w:val="24"/>
        </w:rPr>
        <w:tab/>
        <w:t>191533 – Land between, 1-3 Halfmoon Farm &amp; Byways Cottage, Huxtables Lane, Fordham Heath, Colchester - Application to discharge condition 7 of planning application 182461</w:t>
      </w:r>
      <w:r w:rsidR="006B4176">
        <w:rPr>
          <w:rFonts w:ascii="Calibri" w:eastAsia="Times New Roman" w:hAnsi="Calibri" w:cs="Calibri"/>
          <w:bCs/>
          <w:sz w:val="24"/>
          <w:szCs w:val="24"/>
        </w:rPr>
        <w:t xml:space="preserve"> - </w:t>
      </w:r>
      <w:r w:rsidR="006B4176" w:rsidRPr="006B4176">
        <w:rPr>
          <w:rFonts w:ascii="Calibri" w:eastAsia="Times New Roman" w:hAnsi="Calibri" w:cs="Calibri"/>
          <w:b/>
          <w:i/>
          <w:iCs/>
          <w:sz w:val="24"/>
          <w:szCs w:val="24"/>
        </w:rPr>
        <w:t>Support</w:t>
      </w:r>
    </w:p>
    <w:p w14:paraId="28CA986C"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bCs/>
          <w:sz w:val="24"/>
          <w:szCs w:val="24"/>
        </w:rPr>
      </w:pPr>
    </w:p>
    <w:p w14:paraId="7F462A97" w14:textId="6533B6D8" w:rsidR="00B2183F" w:rsidRDefault="00B2183F" w:rsidP="00B2183F">
      <w:pPr>
        <w:tabs>
          <w:tab w:val="left" w:pos="0"/>
        </w:tabs>
        <w:spacing w:before="20" w:after="20" w:line="240" w:lineRule="auto"/>
        <w:ind w:left="1440" w:hanging="1440"/>
        <w:rPr>
          <w:rFonts w:ascii="Calibri" w:eastAsia="Times New Roman" w:hAnsi="Calibri" w:cs="Calibri"/>
          <w:b/>
          <w:i/>
          <w:iCs/>
          <w:sz w:val="24"/>
          <w:szCs w:val="24"/>
        </w:rPr>
      </w:pPr>
      <w:r w:rsidRPr="00B2183F">
        <w:rPr>
          <w:rFonts w:ascii="Calibri" w:eastAsia="Times New Roman" w:hAnsi="Calibri" w:cs="Calibri"/>
          <w:bCs/>
          <w:sz w:val="24"/>
          <w:szCs w:val="24"/>
        </w:rPr>
        <w:tab/>
        <w:t xml:space="preserve">191439 - Land at, Abbotts Lane, Eight Ash Green </w:t>
      </w:r>
      <w:proofErr w:type="gramStart"/>
      <w:r w:rsidRPr="00B2183F">
        <w:rPr>
          <w:rFonts w:ascii="Calibri" w:eastAsia="Times New Roman" w:hAnsi="Calibri" w:cs="Calibri"/>
          <w:bCs/>
          <w:sz w:val="24"/>
          <w:szCs w:val="24"/>
        </w:rPr>
        <w:t>Colchester  CO</w:t>
      </w:r>
      <w:proofErr w:type="gramEnd"/>
      <w:r w:rsidRPr="00B2183F">
        <w:rPr>
          <w:rFonts w:ascii="Calibri" w:eastAsia="Times New Roman" w:hAnsi="Calibri" w:cs="Calibri"/>
          <w:bCs/>
          <w:sz w:val="24"/>
          <w:szCs w:val="24"/>
        </w:rPr>
        <w:t xml:space="preserve">6 3QL - Change of use of agricultural land to residential curtilage (garden land) and </w:t>
      </w:r>
      <w:r w:rsidRPr="00B2183F">
        <w:rPr>
          <w:rFonts w:ascii="Calibri" w:eastAsia="Times New Roman" w:hAnsi="Calibri" w:cs="Calibri"/>
          <w:bCs/>
          <w:sz w:val="24"/>
          <w:szCs w:val="24"/>
        </w:rPr>
        <w:lastRenderedPageBreak/>
        <w:t>associated development</w:t>
      </w:r>
      <w:r w:rsidR="006B4176">
        <w:rPr>
          <w:rFonts w:ascii="Calibri" w:eastAsia="Times New Roman" w:hAnsi="Calibri" w:cs="Calibri"/>
          <w:bCs/>
          <w:sz w:val="24"/>
          <w:szCs w:val="24"/>
        </w:rPr>
        <w:t xml:space="preserve"> – </w:t>
      </w:r>
      <w:r w:rsidR="006B4176">
        <w:rPr>
          <w:rFonts w:ascii="Calibri" w:eastAsia="Times New Roman" w:hAnsi="Calibri" w:cs="Calibri"/>
          <w:b/>
          <w:i/>
          <w:iCs/>
          <w:sz w:val="24"/>
          <w:szCs w:val="24"/>
        </w:rPr>
        <w:t>Support in principle, subject to no permitted development rights on the extension.</w:t>
      </w:r>
    </w:p>
    <w:p w14:paraId="0BFA5C9B" w14:textId="1EBF5B83" w:rsidR="006B4176" w:rsidRDefault="006B4176" w:rsidP="00B2183F">
      <w:pPr>
        <w:tabs>
          <w:tab w:val="left" w:pos="0"/>
        </w:tabs>
        <w:spacing w:before="20" w:after="20" w:line="240" w:lineRule="auto"/>
        <w:ind w:left="1440" w:hanging="1440"/>
        <w:rPr>
          <w:rFonts w:ascii="Calibri" w:eastAsia="Times New Roman" w:hAnsi="Calibri" w:cs="Calibri"/>
          <w:b/>
          <w:i/>
          <w:iCs/>
          <w:sz w:val="24"/>
          <w:szCs w:val="24"/>
        </w:rPr>
      </w:pPr>
    </w:p>
    <w:p w14:paraId="2E2662B8" w14:textId="12FA15C4" w:rsidR="006B4176" w:rsidRPr="006B4176" w:rsidRDefault="006B4176" w:rsidP="00B2183F">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i/>
          <w:iCs/>
          <w:sz w:val="24"/>
          <w:szCs w:val="24"/>
        </w:rPr>
        <w:tab/>
      </w:r>
      <w:r w:rsidRPr="006B4176">
        <w:rPr>
          <w:rFonts w:ascii="Calibri" w:eastAsia="Times New Roman" w:hAnsi="Calibri" w:cs="Calibri"/>
          <w:bCs/>
          <w:sz w:val="24"/>
          <w:szCs w:val="24"/>
        </w:rPr>
        <w:t>It was</w:t>
      </w:r>
      <w:r>
        <w:rPr>
          <w:rFonts w:ascii="Calibri" w:eastAsia="Times New Roman" w:hAnsi="Calibri" w:cs="Calibri"/>
          <w:b/>
          <w:sz w:val="24"/>
          <w:szCs w:val="24"/>
        </w:rPr>
        <w:t xml:space="preserve"> unanimously agreed </w:t>
      </w:r>
      <w:r w:rsidRPr="006B4176">
        <w:rPr>
          <w:rFonts w:ascii="Calibri" w:eastAsia="Times New Roman" w:hAnsi="Calibri" w:cs="Calibri"/>
          <w:bCs/>
          <w:sz w:val="24"/>
          <w:szCs w:val="24"/>
        </w:rPr>
        <w:t>that the above would be the Council’s responses to these applications.</w:t>
      </w:r>
    </w:p>
    <w:p w14:paraId="41DCEE5F" w14:textId="77777777" w:rsidR="00B2183F" w:rsidRPr="006B4176" w:rsidRDefault="00B2183F" w:rsidP="00B2183F">
      <w:pPr>
        <w:tabs>
          <w:tab w:val="left" w:pos="0"/>
        </w:tabs>
        <w:spacing w:before="20" w:after="20" w:line="240" w:lineRule="auto"/>
        <w:ind w:left="1440" w:hanging="1440"/>
        <w:rPr>
          <w:rFonts w:ascii="Calibri" w:eastAsia="Times New Roman" w:hAnsi="Calibri" w:cs="Calibri"/>
          <w:bCs/>
          <w:sz w:val="28"/>
          <w:szCs w:val="24"/>
        </w:rPr>
      </w:pPr>
      <w:r w:rsidRPr="006B4176">
        <w:rPr>
          <w:rFonts w:ascii="Calibri" w:eastAsia="Times New Roman" w:hAnsi="Calibri" w:cs="Calibri"/>
          <w:bCs/>
          <w:sz w:val="24"/>
          <w:szCs w:val="24"/>
        </w:rPr>
        <w:tab/>
      </w:r>
    </w:p>
    <w:p w14:paraId="53B194BE" w14:textId="77777777" w:rsidR="00B2183F" w:rsidRPr="00B2183F" w:rsidRDefault="00B2183F" w:rsidP="00B2183F">
      <w:pPr>
        <w:spacing w:after="0" w:line="240" w:lineRule="auto"/>
        <w:ind w:left="1440"/>
        <w:contextualSpacing/>
        <w:rPr>
          <w:rFonts w:ascii="Calibri" w:eastAsia="Times New Roman" w:hAnsi="Calibri" w:cs="Calibri"/>
          <w:b/>
          <w:sz w:val="24"/>
          <w:szCs w:val="24"/>
        </w:rPr>
      </w:pPr>
      <w:r w:rsidRPr="00B2183F">
        <w:rPr>
          <w:rFonts w:ascii="Calibri" w:eastAsia="Times New Roman" w:hAnsi="Calibri" w:cs="Calibri"/>
          <w:b/>
          <w:sz w:val="24"/>
          <w:szCs w:val="24"/>
        </w:rPr>
        <w:t>Planning Decisions</w:t>
      </w:r>
    </w:p>
    <w:p w14:paraId="5EA41BE2" w14:textId="77777777" w:rsidR="00B2183F" w:rsidRPr="00B2183F" w:rsidRDefault="00B2183F" w:rsidP="00B2183F">
      <w:pPr>
        <w:spacing w:after="0" w:line="240" w:lineRule="auto"/>
        <w:ind w:left="1440"/>
        <w:contextualSpacing/>
        <w:rPr>
          <w:rFonts w:ascii="Calibri" w:eastAsia="Times New Roman" w:hAnsi="Calibri" w:cs="Calibri"/>
          <w:b/>
          <w:sz w:val="24"/>
          <w:szCs w:val="24"/>
        </w:rPr>
      </w:pPr>
    </w:p>
    <w:p w14:paraId="58CE854A" w14:textId="77777777" w:rsidR="00B2183F" w:rsidRPr="00B2183F" w:rsidRDefault="00B2183F" w:rsidP="00B2183F">
      <w:pPr>
        <w:spacing w:after="0" w:line="240" w:lineRule="auto"/>
        <w:ind w:left="1440"/>
        <w:contextualSpacing/>
        <w:rPr>
          <w:rFonts w:ascii="Calibri" w:eastAsia="Times New Roman" w:hAnsi="Calibri" w:cs="Calibri"/>
          <w:bCs/>
          <w:i/>
          <w:iCs/>
          <w:sz w:val="24"/>
          <w:szCs w:val="24"/>
        </w:rPr>
      </w:pPr>
      <w:r w:rsidRPr="00B2183F">
        <w:rPr>
          <w:rFonts w:ascii="Calibri" w:eastAsia="Times New Roman" w:hAnsi="Calibri" w:cs="Calibri"/>
          <w:bCs/>
          <w:sz w:val="24"/>
          <w:szCs w:val="24"/>
        </w:rPr>
        <w:t xml:space="preserve">191148 - 1b Post Office Cottages, Halstead Road, Eight Ash Green </w:t>
      </w:r>
      <w:proofErr w:type="gramStart"/>
      <w:r w:rsidRPr="00B2183F">
        <w:rPr>
          <w:rFonts w:ascii="Calibri" w:eastAsia="Times New Roman" w:hAnsi="Calibri" w:cs="Calibri"/>
          <w:bCs/>
          <w:sz w:val="24"/>
          <w:szCs w:val="24"/>
        </w:rPr>
        <w:t>Colchester  CO</w:t>
      </w:r>
      <w:proofErr w:type="gramEnd"/>
      <w:r w:rsidRPr="00B2183F">
        <w:rPr>
          <w:rFonts w:ascii="Calibri" w:eastAsia="Times New Roman" w:hAnsi="Calibri" w:cs="Calibri"/>
          <w:bCs/>
          <w:sz w:val="24"/>
          <w:szCs w:val="24"/>
        </w:rPr>
        <w:t xml:space="preserve">6 3QH - Demolition of existing conservatory for proposed single storey rear  extension – </w:t>
      </w:r>
      <w:r w:rsidRPr="00B2183F">
        <w:rPr>
          <w:rFonts w:ascii="Calibri" w:eastAsia="Times New Roman" w:hAnsi="Calibri" w:cs="Calibri"/>
          <w:bCs/>
          <w:i/>
          <w:iCs/>
          <w:sz w:val="24"/>
          <w:szCs w:val="24"/>
        </w:rPr>
        <w:t>Permission granted, 3 conditions, 25</w:t>
      </w:r>
      <w:r w:rsidRPr="00B2183F">
        <w:rPr>
          <w:rFonts w:ascii="Calibri" w:eastAsia="Times New Roman" w:hAnsi="Calibri" w:cs="Calibri"/>
          <w:bCs/>
          <w:i/>
          <w:iCs/>
          <w:sz w:val="24"/>
          <w:szCs w:val="24"/>
          <w:vertAlign w:val="superscript"/>
        </w:rPr>
        <w:t>th</w:t>
      </w:r>
      <w:r w:rsidRPr="00B2183F">
        <w:rPr>
          <w:rFonts w:ascii="Calibri" w:eastAsia="Times New Roman" w:hAnsi="Calibri" w:cs="Calibri"/>
          <w:bCs/>
          <w:i/>
          <w:iCs/>
          <w:sz w:val="24"/>
          <w:szCs w:val="24"/>
        </w:rPr>
        <w:t xml:space="preserve"> June 2019</w:t>
      </w:r>
    </w:p>
    <w:p w14:paraId="05DC6012" w14:textId="77777777" w:rsidR="00B2183F" w:rsidRPr="00B2183F" w:rsidRDefault="00B2183F" w:rsidP="00B2183F">
      <w:pPr>
        <w:spacing w:after="0" w:line="240" w:lineRule="auto"/>
        <w:ind w:left="1440"/>
        <w:contextualSpacing/>
        <w:rPr>
          <w:rFonts w:ascii="Calibri" w:eastAsia="Times New Roman" w:hAnsi="Calibri" w:cs="Calibri"/>
          <w:bCs/>
          <w:i/>
          <w:iCs/>
          <w:sz w:val="24"/>
          <w:szCs w:val="24"/>
        </w:rPr>
      </w:pPr>
    </w:p>
    <w:p w14:paraId="725E5380" w14:textId="77777777" w:rsidR="00B2183F" w:rsidRPr="00B2183F" w:rsidRDefault="00B2183F" w:rsidP="00B2183F">
      <w:pPr>
        <w:spacing w:after="0" w:line="240" w:lineRule="auto"/>
        <w:ind w:left="1440"/>
        <w:contextualSpacing/>
        <w:rPr>
          <w:rFonts w:ascii="Calibri" w:eastAsia="Times New Roman" w:hAnsi="Calibri" w:cs="Calibri"/>
          <w:bCs/>
          <w:i/>
          <w:iCs/>
          <w:sz w:val="24"/>
          <w:szCs w:val="24"/>
        </w:rPr>
      </w:pPr>
      <w:r w:rsidRPr="00B2183F">
        <w:rPr>
          <w:rFonts w:ascii="Calibri" w:eastAsia="Times New Roman" w:hAnsi="Calibri" w:cs="Calibri"/>
          <w:bCs/>
          <w:sz w:val="24"/>
          <w:szCs w:val="24"/>
        </w:rPr>
        <w:t xml:space="preserve">190473 - Land Off, Halstead Road, Eight Ash Green - Erection of tractor shed - REVISED DRAWING – </w:t>
      </w:r>
      <w:r w:rsidRPr="00B2183F">
        <w:rPr>
          <w:rFonts w:ascii="Calibri" w:eastAsia="Times New Roman" w:hAnsi="Calibri" w:cs="Calibri"/>
          <w:bCs/>
          <w:i/>
          <w:iCs/>
          <w:sz w:val="24"/>
          <w:szCs w:val="24"/>
        </w:rPr>
        <w:t>Permission granted, 5 conditions, 14</w:t>
      </w:r>
      <w:r w:rsidRPr="00B2183F">
        <w:rPr>
          <w:rFonts w:ascii="Calibri" w:eastAsia="Times New Roman" w:hAnsi="Calibri" w:cs="Calibri"/>
          <w:bCs/>
          <w:i/>
          <w:iCs/>
          <w:sz w:val="24"/>
          <w:szCs w:val="24"/>
          <w:vertAlign w:val="superscript"/>
        </w:rPr>
        <w:t>th</w:t>
      </w:r>
      <w:r w:rsidRPr="00B2183F">
        <w:rPr>
          <w:rFonts w:ascii="Calibri" w:eastAsia="Times New Roman" w:hAnsi="Calibri" w:cs="Calibri"/>
          <w:bCs/>
          <w:i/>
          <w:iCs/>
          <w:sz w:val="24"/>
          <w:szCs w:val="24"/>
        </w:rPr>
        <w:t xml:space="preserve"> June 2019</w:t>
      </w:r>
    </w:p>
    <w:p w14:paraId="27B641D9" w14:textId="77777777" w:rsidR="00B2183F" w:rsidRPr="00B2183F" w:rsidRDefault="00B2183F" w:rsidP="00B2183F">
      <w:pPr>
        <w:spacing w:after="0" w:line="240" w:lineRule="auto"/>
        <w:ind w:left="1440"/>
        <w:contextualSpacing/>
        <w:rPr>
          <w:rFonts w:ascii="Calibri" w:eastAsia="Times New Roman" w:hAnsi="Calibri" w:cs="Calibri"/>
          <w:b/>
          <w:sz w:val="24"/>
          <w:szCs w:val="24"/>
        </w:rPr>
      </w:pPr>
    </w:p>
    <w:p w14:paraId="1608EE7D" w14:textId="1F79272E" w:rsidR="00B2183F" w:rsidRDefault="00B2183F" w:rsidP="00B2183F">
      <w:pPr>
        <w:spacing w:after="0" w:line="240" w:lineRule="auto"/>
        <w:ind w:left="1440"/>
        <w:contextualSpacing/>
        <w:rPr>
          <w:rFonts w:ascii="Calibri" w:eastAsia="Times New Roman" w:hAnsi="Calibri" w:cs="Calibri"/>
          <w:b/>
          <w:sz w:val="24"/>
          <w:szCs w:val="24"/>
        </w:rPr>
      </w:pPr>
    </w:p>
    <w:p w14:paraId="05E0DB78" w14:textId="4BECC1B2" w:rsidR="006B4176" w:rsidRDefault="006B4176" w:rsidP="00B2183F">
      <w:pPr>
        <w:spacing w:after="0" w:line="240" w:lineRule="auto"/>
        <w:ind w:left="1440"/>
        <w:contextualSpacing/>
        <w:rPr>
          <w:rFonts w:ascii="Calibri" w:eastAsia="Times New Roman" w:hAnsi="Calibri" w:cs="Calibri"/>
          <w:b/>
          <w:sz w:val="24"/>
          <w:szCs w:val="24"/>
        </w:rPr>
      </w:pPr>
      <w:r>
        <w:rPr>
          <w:rFonts w:ascii="Calibri" w:eastAsia="Times New Roman" w:hAnsi="Calibri" w:cs="Calibri"/>
          <w:b/>
          <w:sz w:val="24"/>
          <w:szCs w:val="24"/>
        </w:rPr>
        <w:t>Cllr Cook left the meeting at this point.</w:t>
      </w:r>
    </w:p>
    <w:p w14:paraId="54CFB8A2" w14:textId="77777777" w:rsidR="006B4176" w:rsidRPr="00B2183F" w:rsidRDefault="006B4176" w:rsidP="00B2183F">
      <w:pPr>
        <w:spacing w:after="0" w:line="240" w:lineRule="auto"/>
        <w:ind w:left="1440"/>
        <w:contextualSpacing/>
        <w:rPr>
          <w:rFonts w:ascii="Calibri" w:eastAsia="Times New Roman" w:hAnsi="Calibri" w:cs="Calibri"/>
          <w:b/>
          <w:sz w:val="24"/>
          <w:szCs w:val="24"/>
        </w:rPr>
      </w:pPr>
    </w:p>
    <w:p w14:paraId="6FB1DDEA" w14:textId="3051E643" w:rsidR="00B2183F" w:rsidRDefault="00B2183F" w:rsidP="00B2183F">
      <w:pPr>
        <w:spacing w:before="20" w:after="20" w:line="240" w:lineRule="auto"/>
        <w:ind w:left="1440" w:hanging="1440"/>
        <w:rPr>
          <w:rFonts w:ascii="Calibri" w:eastAsia="Times New Roman" w:hAnsi="Calibri" w:cs="Calibri"/>
          <w:b/>
          <w:bCs/>
          <w:sz w:val="24"/>
          <w:szCs w:val="24"/>
        </w:rPr>
      </w:pPr>
      <w:r w:rsidRPr="00B2183F">
        <w:rPr>
          <w:rFonts w:ascii="Calibri" w:eastAsia="Times New Roman" w:hAnsi="Calibri" w:cs="Calibri"/>
          <w:b/>
          <w:sz w:val="24"/>
          <w:szCs w:val="24"/>
        </w:rPr>
        <w:t>52-19/20</w:t>
      </w:r>
      <w:r w:rsidRPr="00B2183F">
        <w:rPr>
          <w:rFonts w:ascii="Calibri" w:eastAsia="Times New Roman" w:hAnsi="Calibri" w:cs="Calibri"/>
          <w:b/>
          <w:sz w:val="24"/>
          <w:szCs w:val="24"/>
        </w:rPr>
        <w:tab/>
      </w:r>
      <w:r w:rsidRPr="00B2183F">
        <w:rPr>
          <w:rFonts w:ascii="Calibri" w:eastAsia="Times New Roman" w:hAnsi="Calibri" w:cs="Calibri"/>
          <w:b/>
          <w:bCs/>
          <w:sz w:val="24"/>
          <w:szCs w:val="24"/>
        </w:rPr>
        <w:t>To receive comments from Councillors following the discussion on parking on the heaths and greens at the last meeting</w:t>
      </w:r>
    </w:p>
    <w:p w14:paraId="50FB53E8" w14:textId="54CED4A1" w:rsidR="006B4176" w:rsidRDefault="006B4176" w:rsidP="00B2183F">
      <w:pPr>
        <w:spacing w:before="20" w:after="20" w:line="240" w:lineRule="auto"/>
        <w:ind w:left="1440" w:hanging="1440"/>
        <w:rPr>
          <w:rFonts w:ascii="Calibri" w:eastAsia="Times New Roman" w:hAnsi="Calibri" w:cs="Calibri"/>
          <w:b/>
          <w:bCs/>
          <w:sz w:val="24"/>
          <w:szCs w:val="24"/>
        </w:rPr>
      </w:pPr>
    </w:p>
    <w:p w14:paraId="1DC00D2A" w14:textId="31823F9B" w:rsidR="006B4176" w:rsidRDefault="006B4176" w:rsidP="00B2183F">
      <w:pPr>
        <w:spacing w:before="20" w:after="20" w:line="240" w:lineRule="auto"/>
        <w:ind w:left="1440" w:hanging="1440"/>
        <w:rPr>
          <w:rFonts w:ascii="Calibri" w:eastAsia="Times New Roman" w:hAnsi="Calibri" w:cs="Calibri"/>
          <w:sz w:val="24"/>
          <w:szCs w:val="24"/>
        </w:rPr>
      </w:pPr>
      <w:r>
        <w:rPr>
          <w:rFonts w:ascii="Calibri" w:eastAsia="Times New Roman" w:hAnsi="Calibri" w:cs="Calibri"/>
          <w:b/>
          <w:bCs/>
          <w:sz w:val="24"/>
          <w:szCs w:val="24"/>
        </w:rPr>
        <w:tab/>
      </w:r>
      <w:r>
        <w:rPr>
          <w:rFonts w:ascii="Calibri" w:eastAsia="Times New Roman" w:hAnsi="Calibri" w:cs="Calibri"/>
          <w:sz w:val="24"/>
          <w:szCs w:val="24"/>
        </w:rPr>
        <w:t>The issue of travellers and protecting the Parish Council’s land was discussed.</w:t>
      </w:r>
    </w:p>
    <w:p w14:paraId="159B562B" w14:textId="77777777" w:rsidR="00B2183F" w:rsidRPr="00B2183F" w:rsidRDefault="00B2183F" w:rsidP="00B2183F">
      <w:pPr>
        <w:spacing w:before="20" w:after="20" w:line="240" w:lineRule="auto"/>
        <w:rPr>
          <w:rFonts w:ascii="Calibri" w:eastAsia="Times New Roman" w:hAnsi="Calibri" w:cs="Calibri"/>
          <w:sz w:val="24"/>
          <w:szCs w:val="24"/>
        </w:rPr>
      </w:pPr>
    </w:p>
    <w:p w14:paraId="0345625A" w14:textId="51C40ADE" w:rsidR="00B2183F" w:rsidRDefault="00B2183F" w:rsidP="00B2183F">
      <w:pPr>
        <w:spacing w:before="20" w:after="20" w:line="240" w:lineRule="auto"/>
        <w:rPr>
          <w:rFonts w:ascii="Calibri" w:eastAsia="Times New Roman" w:hAnsi="Calibri" w:cs="Calibri"/>
          <w:b/>
          <w:bCs/>
          <w:sz w:val="24"/>
          <w:szCs w:val="24"/>
        </w:rPr>
      </w:pPr>
      <w:r w:rsidRPr="00B2183F">
        <w:rPr>
          <w:rFonts w:ascii="Calibri" w:eastAsia="Times New Roman" w:hAnsi="Calibri" w:cs="Calibri"/>
          <w:b/>
          <w:bCs/>
          <w:sz w:val="24"/>
          <w:szCs w:val="24"/>
        </w:rPr>
        <w:t>53-19/20</w:t>
      </w:r>
      <w:r w:rsidRPr="00B2183F">
        <w:rPr>
          <w:rFonts w:ascii="Calibri" w:eastAsia="Times New Roman" w:hAnsi="Calibri" w:cs="Calibri"/>
          <w:sz w:val="24"/>
          <w:szCs w:val="24"/>
        </w:rPr>
        <w:tab/>
      </w:r>
      <w:r w:rsidRPr="00B2183F">
        <w:rPr>
          <w:rFonts w:ascii="Calibri" w:eastAsia="Times New Roman" w:hAnsi="Calibri" w:cs="Calibri"/>
          <w:b/>
          <w:bCs/>
          <w:sz w:val="24"/>
          <w:szCs w:val="24"/>
        </w:rPr>
        <w:t>To discuss payment of easements.</w:t>
      </w:r>
    </w:p>
    <w:p w14:paraId="68E1CFFF" w14:textId="39F55250" w:rsidR="006B4176" w:rsidRDefault="006B4176" w:rsidP="00B2183F">
      <w:pPr>
        <w:spacing w:before="20" w:after="20" w:line="240" w:lineRule="auto"/>
        <w:rPr>
          <w:rFonts w:ascii="Calibri" w:eastAsia="Times New Roman" w:hAnsi="Calibri" w:cs="Calibri"/>
          <w:b/>
          <w:bCs/>
          <w:sz w:val="24"/>
          <w:szCs w:val="24"/>
        </w:rPr>
      </w:pPr>
    </w:p>
    <w:p w14:paraId="13639764" w14:textId="26FF2826" w:rsidR="006B4176" w:rsidRDefault="006B4176" w:rsidP="006B4176">
      <w:pPr>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 xml:space="preserve">The payment of easements was discussed with </w:t>
      </w:r>
      <w:proofErr w:type="gramStart"/>
      <w:r>
        <w:rPr>
          <w:rFonts w:ascii="Calibri" w:eastAsia="Times New Roman" w:hAnsi="Calibri" w:cs="Calibri"/>
          <w:sz w:val="24"/>
          <w:szCs w:val="24"/>
        </w:rPr>
        <w:t>particular reference</w:t>
      </w:r>
      <w:proofErr w:type="gramEnd"/>
      <w:r>
        <w:rPr>
          <w:rFonts w:ascii="Calibri" w:eastAsia="Times New Roman" w:hAnsi="Calibri" w:cs="Calibri"/>
          <w:sz w:val="24"/>
          <w:szCs w:val="24"/>
        </w:rPr>
        <w:t xml:space="preserve"> to a case that had been discussed by the Council two years previously.</w:t>
      </w:r>
    </w:p>
    <w:p w14:paraId="3FD1B07A" w14:textId="6A6C0040" w:rsidR="006B4176" w:rsidRDefault="006B4176" w:rsidP="00B2183F">
      <w:pPr>
        <w:spacing w:before="20" w:after="20" w:line="240" w:lineRule="auto"/>
        <w:rPr>
          <w:rFonts w:ascii="Calibri" w:eastAsia="Times New Roman" w:hAnsi="Calibri" w:cs="Calibri"/>
          <w:sz w:val="24"/>
          <w:szCs w:val="24"/>
        </w:rPr>
      </w:pPr>
    </w:p>
    <w:p w14:paraId="4C527F7A" w14:textId="27DEBCD6" w:rsidR="006B4176" w:rsidRPr="006B4176" w:rsidRDefault="006B4176" w:rsidP="006B4176">
      <w:pPr>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It was agreed that the Clerk would write to the property concerned to request confirmation of occupation.</w:t>
      </w:r>
    </w:p>
    <w:p w14:paraId="17DAC90D" w14:textId="77777777" w:rsidR="00B2183F" w:rsidRPr="00B2183F" w:rsidRDefault="00B2183F" w:rsidP="00B2183F">
      <w:pPr>
        <w:spacing w:after="0" w:line="240" w:lineRule="auto"/>
        <w:contextualSpacing/>
        <w:rPr>
          <w:rFonts w:ascii="Calibri" w:eastAsia="Times New Roman" w:hAnsi="Calibri" w:cs="Calibri"/>
          <w:b/>
          <w:sz w:val="24"/>
          <w:szCs w:val="24"/>
        </w:rPr>
      </w:pPr>
    </w:p>
    <w:p w14:paraId="3F5FAD99" w14:textId="77777777" w:rsidR="00B2183F" w:rsidRPr="00B2183F" w:rsidRDefault="00B2183F" w:rsidP="00B2183F">
      <w:pPr>
        <w:tabs>
          <w:tab w:val="left" w:pos="0"/>
        </w:tabs>
        <w:spacing w:before="20" w:after="20" w:line="240" w:lineRule="auto"/>
        <w:ind w:left="1440" w:hanging="1440"/>
        <w:rPr>
          <w:rFonts w:ascii="Calibri" w:eastAsia="Times New Roman" w:hAnsi="Calibri" w:cs="Calibri"/>
          <w:sz w:val="24"/>
          <w:szCs w:val="24"/>
        </w:rPr>
      </w:pPr>
      <w:r w:rsidRPr="00B2183F">
        <w:rPr>
          <w:rFonts w:ascii="Calibri" w:eastAsia="Times New Roman" w:hAnsi="Calibri" w:cs="Calibri"/>
          <w:b/>
          <w:sz w:val="24"/>
          <w:szCs w:val="24"/>
        </w:rPr>
        <w:t>54-19/20</w:t>
      </w:r>
      <w:r w:rsidRPr="00B2183F">
        <w:rPr>
          <w:rFonts w:ascii="Calibri" w:eastAsia="Times New Roman" w:hAnsi="Calibri" w:cs="Calibri"/>
          <w:b/>
          <w:sz w:val="24"/>
          <w:szCs w:val="24"/>
        </w:rPr>
        <w:tab/>
        <w:t xml:space="preserve"> Accounts &amp; Payments:</w:t>
      </w:r>
      <w:r w:rsidRPr="00B2183F">
        <w:rPr>
          <w:rFonts w:ascii="Calibri" w:eastAsia="Times New Roman" w:hAnsi="Calibri" w:cs="Calibri"/>
          <w:sz w:val="24"/>
          <w:szCs w:val="24"/>
        </w:rPr>
        <w:t xml:space="preserve"> </w:t>
      </w:r>
    </w:p>
    <w:p w14:paraId="5493A810" w14:textId="77777777" w:rsidR="00B2183F" w:rsidRPr="00B2183F" w:rsidRDefault="00B2183F" w:rsidP="00B2183F">
      <w:pPr>
        <w:numPr>
          <w:ilvl w:val="0"/>
          <w:numId w:val="1"/>
        </w:numPr>
        <w:spacing w:before="20" w:after="20" w:line="240" w:lineRule="auto"/>
        <w:rPr>
          <w:rFonts w:ascii="Calibri" w:eastAsia="Times New Roman" w:hAnsi="Calibri" w:cs="Calibri"/>
          <w:sz w:val="24"/>
          <w:szCs w:val="24"/>
        </w:rPr>
      </w:pPr>
      <w:r w:rsidRPr="00B2183F">
        <w:rPr>
          <w:rFonts w:ascii="Calibri" w:eastAsia="Times New Roman" w:hAnsi="Calibri" w:cs="Calibri"/>
          <w:sz w:val="24"/>
          <w:szCs w:val="24"/>
        </w:rPr>
        <w:t>Statement of Accounts to be circulated prior to the meeting</w:t>
      </w:r>
    </w:p>
    <w:p w14:paraId="3FA353B7" w14:textId="25B3FB72" w:rsidR="00B2183F" w:rsidRDefault="00B2183F" w:rsidP="00B2183F">
      <w:pPr>
        <w:numPr>
          <w:ilvl w:val="0"/>
          <w:numId w:val="1"/>
        </w:numPr>
        <w:tabs>
          <w:tab w:val="left" w:pos="0"/>
        </w:tabs>
        <w:spacing w:before="20" w:after="20" w:line="240" w:lineRule="auto"/>
        <w:ind w:hanging="382"/>
        <w:rPr>
          <w:rFonts w:ascii="Calibri" w:eastAsia="Times New Roman" w:hAnsi="Calibri" w:cs="Calibri"/>
          <w:sz w:val="24"/>
          <w:szCs w:val="24"/>
        </w:rPr>
      </w:pPr>
      <w:r w:rsidRPr="00B2183F">
        <w:rPr>
          <w:rFonts w:ascii="Calibri" w:eastAsia="Times New Roman" w:hAnsi="Calibri" w:cs="Calibri"/>
          <w:sz w:val="24"/>
          <w:szCs w:val="24"/>
        </w:rPr>
        <w:t>Approve cheques for signature in accordance with 2018/19 Budget (Invoices Sheet) – to be circulated at the meeting.</w:t>
      </w:r>
    </w:p>
    <w:p w14:paraId="04C1FC64" w14:textId="20FC2FBE" w:rsidR="006B4176" w:rsidRDefault="006B4176" w:rsidP="006B4176">
      <w:pPr>
        <w:tabs>
          <w:tab w:val="left" w:pos="0"/>
        </w:tabs>
        <w:spacing w:before="20" w:after="20" w:line="240" w:lineRule="auto"/>
        <w:rPr>
          <w:rFonts w:ascii="Calibri" w:eastAsia="Times New Roman" w:hAnsi="Calibri" w:cs="Calibri"/>
          <w:sz w:val="24"/>
          <w:szCs w:val="24"/>
        </w:rPr>
      </w:pPr>
    </w:p>
    <w:p w14:paraId="05C05455" w14:textId="3F7BD502" w:rsidR="006B4176" w:rsidRDefault="006B4176" w:rsidP="006B4176">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 xml:space="preserve">Cheques were </w:t>
      </w:r>
      <w:r w:rsidRPr="006B4176">
        <w:rPr>
          <w:rFonts w:ascii="Calibri" w:eastAsia="Times New Roman" w:hAnsi="Calibri" w:cs="Calibri"/>
          <w:b/>
          <w:bCs/>
          <w:sz w:val="24"/>
          <w:szCs w:val="24"/>
        </w:rPr>
        <w:t>approved</w:t>
      </w:r>
      <w:r>
        <w:rPr>
          <w:rFonts w:ascii="Calibri" w:eastAsia="Times New Roman" w:hAnsi="Calibri" w:cs="Calibri"/>
          <w:sz w:val="24"/>
          <w:szCs w:val="24"/>
        </w:rPr>
        <w:t xml:space="preserve"> for signature as listed below:</w:t>
      </w:r>
    </w:p>
    <w:p w14:paraId="0CA77609" w14:textId="0F67F59D" w:rsidR="006B4176" w:rsidRDefault="006B4176" w:rsidP="006B4176">
      <w:pPr>
        <w:tabs>
          <w:tab w:val="left" w:pos="0"/>
        </w:tabs>
        <w:spacing w:before="20" w:after="20" w:line="240" w:lineRule="auto"/>
        <w:rPr>
          <w:rFonts w:ascii="Calibri" w:eastAsia="Times New Roman" w:hAnsi="Calibri" w:cs="Calibri"/>
          <w:sz w:val="24"/>
          <w:szCs w:val="24"/>
        </w:rPr>
      </w:pPr>
    </w:p>
    <w:p w14:paraId="3FE0354F" w14:textId="77777777" w:rsidR="006B4176" w:rsidRPr="00B2183F" w:rsidRDefault="006B4176" w:rsidP="006B4176">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7"/>
        <w:gridCol w:w="3961"/>
        <w:gridCol w:w="1703"/>
      </w:tblGrid>
      <w:tr w:rsidR="006B4176" w:rsidRPr="006B4176" w14:paraId="213D8351" w14:textId="77777777" w:rsidTr="006B4176">
        <w:tc>
          <w:tcPr>
            <w:tcW w:w="1797" w:type="dxa"/>
            <w:tcBorders>
              <w:bottom w:val="single" w:sz="4" w:space="0" w:color="auto"/>
            </w:tcBorders>
          </w:tcPr>
          <w:p w14:paraId="1769F776" w14:textId="77777777" w:rsidR="006B4176" w:rsidRPr="006B4176" w:rsidRDefault="006B4176" w:rsidP="006B4176">
            <w:pPr>
              <w:spacing w:before="120" w:after="120" w:line="240" w:lineRule="auto"/>
              <w:rPr>
                <w:rFonts w:ascii="Tahoma" w:eastAsia="Times New Roman" w:hAnsi="Tahoma" w:cs="Tahoma"/>
                <w:b/>
              </w:rPr>
            </w:pPr>
            <w:r w:rsidRPr="006B4176">
              <w:rPr>
                <w:rFonts w:ascii="Tahoma" w:eastAsia="Times New Roman" w:hAnsi="Tahoma" w:cs="Tahoma"/>
                <w:b/>
              </w:rPr>
              <w:t xml:space="preserve">Payee </w:t>
            </w:r>
          </w:p>
        </w:tc>
        <w:tc>
          <w:tcPr>
            <w:tcW w:w="3961" w:type="dxa"/>
            <w:tcBorders>
              <w:bottom w:val="single" w:sz="4" w:space="0" w:color="auto"/>
            </w:tcBorders>
          </w:tcPr>
          <w:p w14:paraId="57472296" w14:textId="77777777" w:rsidR="006B4176" w:rsidRPr="006B4176" w:rsidRDefault="006B4176" w:rsidP="006B4176">
            <w:pPr>
              <w:spacing w:before="120" w:after="120" w:line="240" w:lineRule="auto"/>
              <w:rPr>
                <w:rFonts w:ascii="Tahoma" w:eastAsia="Times New Roman" w:hAnsi="Tahoma" w:cs="Tahoma"/>
                <w:b/>
              </w:rPr>
            </w:pPr>
            <w:r w:rsidRPr="006B4176">
              <w:rPr>
                <w:rFonts w:ascii="Tahoma" w:eastAsia="Times New Roman" w:hAnsi="Tahoma" w:cs="Tahoma"/>
                <w:b/>
              </w:rPr>
              <w:t xml:space="preserve">Reason for Payment </w:t>
            </w:r>
          </w:p>
        </w:tc>
        <w:tc>
          <w:tcPr>
            <w:tcW w:w="1703" w:type="dxa"/>
            <w:tcBorders>
              <w:bottom w:val="single" w:sz="4" w:space="0" w:color="auto"/>
            </w:tcBorders>
          </w:tcPr>
          <w:p w14:paraId="5F06C196" w14:textId="77777777" w:rsidR="006B4176" w:rsidRPr="006B4176" w:rsidRDefault="006B4176" w:rsidP="006B4176">
            <w:pPr>
              <w:spacing w:before="120" w:after="120" w:line="240" w:lineRule="auto"/>
              <w:jc w:val="right"/>
              <w:rPr>
                <w:rFonts w:ascii="Tahoma" w:eastAsia="Times New Roman" w:hAnsi="Tahoma" w:cs="Tahoma"/>
                <w:b/>
              </w:rPr>
            </w:pPr>
            <w:r w:rsidRPr="006B4176">
              <w:rPr>
                <w:rFonts w:ascii="Tahoma" w:eastAsia="Times New Roman" w:hAnsi="Tahoma" w:cs="Tahoma"/>
                <w:b/>
              </w:rPr>
              <w:t xml:space="preserve">Amount </w:t>
            </w:r>
          </w:p>
        </w:tc>
      </w:tr>
      <w:tr w:rsidR="006B4176" w:rsidRPr="006B4176" w14:paraId="0000F0A8" w14:textId="77777777" w:rsidTr="006B4176">
        <w:tc>
          <w:tcPr>
            <w:tcW w:w="1797" w:type="dxa"/>
            <w:tcBorders>
              <w:bottom w:val="single" w:sz="4" w:space="0" w:color="auto"/>
            </w:tcBorders>
          </w:tcPr>
          <w:p w14:paraId="4FE37C83"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Various</w:t>
            </w:r>
          </w:p>
        </w:tc>
        <w:tc>
          <w:tcPr>
            <w:tcW w:w="3961" w:type="dxa"/>
            <w:tcBorders>
              <w:bottom w:val="single" w:sz="4" w:space="0" w:color="auto"/>
            </w:tcBorders>
          </w:tcPr>
          <w:p w14:paraId="652C8F5F"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Staff costs</w:t>
            </w:r>
          </w:p>
        </w:tc>
        <w:tc>
          <w:tcPr>
            <w:tcW w:w="1703" w:type="dxa"/>
            <w:tcBorders>
              <w:bottom w:val="single" w:sz="4" w:space="0" w:color="auto"/>
            </w:tcBorders>
          </w:tcPr>
          <w:p w14:paraId="79850AEC"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£627.17</w:t>
            </w:r>
          </w:p>
        </w:tc>
      </w:tr>
      <w:tr w:rsidR="006B4176" w:rsidRPr="006B4176" w14:paraId="3B506AC5" w14:textId="77777777" w:rsidTr="006B4176">
        <w:tc>
          <w:tcPr>
            <w:tcW w:w="1797" w:type="dxa"/>
            <w:tcBorders>
              <w:bottom w:val="single" w:sz="4" w:space="0" w:color="auto"/>
            </w:tcBorders>
          </w:tcPr>
          <w:p w14:paraId="3F1D0651" w14:textId="77777777" w:rsidR="006B4176" w:rsidRPr="006B4176" w:rsidRDefault="006B4176" w:rsidP="006B4176">
            <w:pPr>
              <w:spacing w:before="60" w:after="60" w:line="240" w:lineRule="auto"/>
              <w:rPr>
                <w:rFonts w:ascii="Tahoma" w:eastAsia="Times New Roman" w:hAnsi="Tahoma" w:cs="Tahoma"/>
                <w:sz w:val="20"/>
                <w:szCs w:val="20"/>
              </w:rPr>
            </w:pPr>
            <w:proofErr w:type="spellStart"/>
            <w:proofErr w:type="gramStart"/>
            <w:r w:rsidRPr="006B4176">
              <w:rPr>
                <w:rFonts w:ascii="Tahoma" w:eastAsia="Times New Roman" w:hAnsi="Tahoma" w:cs="Tahoma"/>
                <w:sz w:val="20"/>
                <w:szCs w:val="20"/>
              </w:rPr>
              <w:t>K.Kane</w:t>
            </w:r>
            <w:proofErr w:type="spellEnd"/>
            <w:proofErr w:type="gramEnd"/>
            <w:r w:rsidRPr="006B4176">
              <w:rPr>
                <w:rFonts w:ascii="Tahoma" w:eastAsia="Times New Roman" w:hAnsi="Tahoma" w:cs="Tahoma"/>
                <w:sz w:val="20"/>
                <w:szCs w:val="20"/>
              </w:rPr>
              <w:t xml:space="preserve"> </w:t>
            </w:r>
          </w:p>
        </w:tc>
        <w:tc>
          <w:tcPr>
            <w:tcW w:w="3961" w:type="dxa"/>
            <w:tcBorders>
              <w:bottom w:val="single" w:sz="4" w:space="0" w:color="auto"/>
            </w:tcBorders>
          </w:tcPr>
          <w:p w14:paraId="57882E7D"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Expenses – ICO/Water/</w:t>
            </w:r>
            <w:proofErr w:type="spellStart"/>
            <w:r w:rsidRPr="006B4176">
              <w:rPr>
                <w:rFonts w:ascii="Tahoma" w:eastAsia="Times New Roman" w:hAnsi="Tahoma" w:cs="Tahoma"/>
                <w:sz w:val="20"/>
                <w:szCs w:val="20"/>
              </w:rPr>
              <w:t>Tsohost</w:t>
            </w:r>
            <w:proofErr w:type="spellEnd"/>
          </w:p>
        </w:tc>
        <w:tc>
          <w:tcPr>
            <w:tcW w:w="1703" w:type="dxa"/>
            <w:tcBorders>
              <w:bottom w:val="single" w:sz="4" w:space="0" w:color="auto"/>
            </w:tcBorders>
          </w:tcPr>
          <w:p w14:paraId="1E6C499A"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£117.46</w:t>
            </w:r>
          </w:p>
        </w:tc>
      </w:tr>
      <w:tr w:rsidR="006B4176" w:rsidRPr="006B4176" w14:paraId="3B96DF50" w14:textId="77777777" w:rsidTr="006B4176">
        <w:tc>
          <w:tcPr>
            <w:tcW w:w="1797" w:type="dxa"/>
            <w:tcBorders>
              <w:bottom w:val="single" w:sz="4" w:space="0" w:color="auto"/>
            </w:tcBorders>
          </w:tcPr>
          <w:p w14:paraId="171CC888"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H. Cronin</w:t>
            </w:r>
          </w:p>
        </w:tc>
        <w:tc>
          <w:tcPr>
            <w:tcW w:w="3961" w:type="dxa"/>
            <w:tcBorders>
              <w:bottom w:val="single" w:sz="4" w:space="0" w:color="auto"/>
            </w:tcBorders>
          </w:tcPr>
          <w:p w14:paraId="4645CF64"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Expenses – allotments</w:t>
            </w:r>
          </w:p>
        </w:tc>
        <w:tc>
          <w:tcPr>
            <w:tcW w:w="1703" w:type="dxa"/>
            <w:tcBorders>
              <w:bottom w:val="single" w:sz="4" w:space="0" w:color="auto"/>
            </w:tcBorders>
          </w:tcPr>
          <w:p w14:paraId="7F31FBD4"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£47.69</w:t>
            </w:r>
          </w:p>
        </w:tc>
      </w:tr>
      <w:tr w:rsidR="006B4176" w:rsidRPr="006B4176" w14:paraId="2C898078" w14:textId="77777777" w:rsidTr="006B4176">
        <w:tc>
          <w:tcPr>
            <w:tcW w:w="1797" w:type="dxa"/>
            <w:tcBorders>
              <w:bottom w:val="single" w:sz="4" w:space="0" w:color="auto"/>
            </w:tcBorders>
          </w:tcPr>
          <w:p w14:paraId="2601DE19" w14:textId="77777777" w:rsidR="006B4176" w:rsidRPr="006B4176" w:rsidRDefault="006B4176" w:rsidP="006B4176">
            <w:pPr>
              <w:spacing w:before="60" w:after="60" w:line="240" w:lineRule="auto"/>
              <w:rPr>
                <w:rFonts w:ascii="Tahoma" w:eastAsia="Times New Roman" w:hAnsi="Tahoma" w:cs="Tahoma"/>
                <w:sz w:val="20"/>
                <w:szCs w:val="20"/>
              </w:rPr>
            </w:pPr>
            <w:proofErr w:type="spellStart"/>
            <w:r w:rsidRPr="006B4176">
              <w:rPr>
                <w:rFonts w:ascii="Tahoma" w:eastAsia="Times New Roman" w:hAnsi="Tahoma" w:cs="Tahoma"/>
                <w:sz w:val="20"/>
                <w:szCs w:val="20"/>
              </w:rPr>
              <w:lastRenderedPageBreak/>
              <w:t>Attwells</w:t>
            </w:r>
            <w:proofErr w:type="spellEnd"/>
          </w:p>
        </w:tc>
        <w:tc>
          <w:tcPr>
            <w:tcW w:w="3961" w:type="dxa"/>
            <w:tcBorders>
              <w:bottom w:val="single" w:sz="4" w:space="0" w:color="auto"/>
            </w:tcBorders>
          </w:tcPr>
          <w:p w14:paraId="30B23D59"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Legal costs – invoice 094183/0001</w:t>
            </w:r>
          </w:p>
        </w:tc>
        <w:tc>
          <w:tcPr>
            <w:tcW w:w="1703" w:type="dxa"/>
            <w:tcBorders>
              <w:bottom w:val="single" w:sz="4" w:space="0" w:color="auto"/>
            </w:tcBorders>
          </w:tcPr>
          <w:p w14:paraId="40E8581F"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£441.00</w:t>
            </w:r>
          </w:p>
        </w:tc>
      </w:tr>
      <w:tr w:rsidR="006B4176" w:rsidRPr="006B4176" w14:paraId="68432A0C" w14:textId="77777777" w:rsidTr="006B4176">
        <w:tc>
          <w:tcPr>
            <w:tcW w:w="1797" w:type="dxa"/>
            <w:tcBorders>
              <w:bottom w:val="single" w:sz="4" w:space="0" w:color="auto"/>
            </w:tcBorders>
          </w:tcPr>
          <w:p w14:paraId="321241F4"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RCCE</w:t>
            </w:r>
          </w:p>
        </w:tc>
        <w:tc>
          <w:tcPr>
            <w:tcW w:w="3961" w:type="dxa"/>
            <w:tcBorders>
              <w:bottom w:val="single" w:sz="4" w:space="0" w:color="auto"/>
            </w:tcBorders>
          </w:tcPr>
          <w:p w14:paraId="0178F6A0"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Renewal</w:t>
            </w:r>
          </w:p>
        </w:tc>
        <w:tc>
          <w:tcPr>
            <w:tcW w:w="1703" w:type="dxa"/>
            <w:tcBorders>
              <w:bottom w:val="single" w:sz="4" w:space="0" w:color="auto"/>
            </w:tcBorders>
          </w:tcPr>
          <w:p w14:paraId="189A0875"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£72.60</w:t>
            </w:r>
          </w:p>
        </w:tc>
      </w:tr>
      <w:tr w:rsidR="006B4176" w:rsidRPr="006B4176" w14:paraId="51CDDC51" w14:textId="77777777" w:rsidTr="006B4176">
        <w:tc>
          <w:tcPr>
            <w:tcW w:w="1797" w:type="dxa"/>
            <w:tcBorders>
              <w:bottom w:val="single" w:sz="4" w:space="0" w:color="auto"/>
            </w:tcBorders>
          </w:tcPr>
          <w:p w14:paraId="73B106E1"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Starboard Systems</w:t>
            </w:r>
          </w:p>
        </w:tc>
        <w:tc>
          <w:tcPr>
            <w:tcW w:w="3961" w:type="dxa"/>
            <w:tcBorders>
              <w:bottom w:val="single" w:sz="4" w:space="0" w:color="auto"/>
            </w:tcBorders>
          </w:tcPr>
          <w:p w14:paraId="6961D947"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Accounting software licence renewal</w:t>
            </w:r>
          </w:p>
        </w:tc>
        <w:tc>
          <w:tcPr>
            <w:tcW w:w="1703" w:type="dxa"/>
            <w:tcBorders>
              <w:bottom w:val="single" w:sz="4" w:space="0" w:color="auto"/>
            </w:tcBorders>
          </w:tcPr>
          <w:p w14:paraId="69D9563A"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£339.60</w:t>
            </w:r>
          </w:p>
        </w:tc>
      </w:tr>
      <w:tr w:rsidR="006B4176" w:rsidRPr="006B4176" w14:paraId="5384F87E" w14:textId="77777777" w:rsidTr="006B4176">
        <w:tc>
          <w:tcPr>
            <w:tcW w:w="1797" w:type="dxa"/>
            <w:tcBorders>
              <w:bottom w:val="single" w:sz="4" w:space="0" w:color="auto"/>
            </w:tcBorders>
          </w:tcPr>
          <w:p w14:paraId="6189E2D2" w14:textId="77777777" w:rsidR="006B4176" w:rsidRPr="006B4176" w:rsidRDefault="006B4176" w:rsidP="006B4176">
            <w:pPr>
              <w:spacing w:before="60" w:after="60" w:line="240" w:lineRule="auto"/>
              <w:rPr>
                <w:rFonts w:ascii="Tahoma" w:eastAsia="Times New Roman" w:hAnsi="Tahoma" w:cs="Tahoma"/>
                <w:sz w:val="20"/>
                <w:szCs w:val="20"/>
              </w:rPr>
            </w:pPr>
            <w:proofErr w:type="spellStart"/>
            <w:r w:rsidRPr="006B4176">
              <w:rPr>
                <w:rFonts w:ascii="Tahoma" w:eastAsia="Times New Roman" w:hAnsi="Tahoma" w:cs="Tahoma"/>
                <w:sz w:val="20"/>
                <w:szCs w:val="20"/>
              </w:rPr>
              <w:t>Firmins</w:t>
            </w:r>
            <w:proofErr w:type="spellEnd"/>
            <w:r w:rsidRPr="006B4176">
              <w:rPr>
                <w:rFonts w:ascii="Tahoma" w:eastAsia="Times New Roman" w:hAnsi="Tahoma" w:cs="Tahoma"/>
                <w:sz w:val="20"/>
                <w:szCs w:val="20"/>
              </w:rPr>
              <w:t xml:space="preserve"> Maintenance Ltd</w:t>
            </w:r>
          </w:p>
        </w:tc>
        <w:tc>
          <w:tcPr>
            <w:tcW w:w="3961" w:type="dxa"/>
            <w:tcBorders>
              <w:bottom w:val="single" w:sz="4" w:space="0" w:color="auto"/>
            </w:tcBorders>
          </w:tcPr>
          <w:p w14:paraId="01CF7280" w14:textId="77777777" w:rsidR="006B4176" w:rsidRPr="006B4176" w:rsidRDefault="006B4176" w:rsidP="006B4176">
            <w:pPr>
              <w:spacing w:before="60" w:after="60" w:line="240" w:lineRule="auto"/>
              <w:rPr>
                <w:rFonts w:ascii="Tahoma" w:eastAsia="Times New Roman" w:hAnsi="Tahoma" w:cs="Tahoma"/>
                <w:sz w:val="20"/>
                <w:szCs w:val="20"/>
              </w:rPr>
            </w:pPr>
            <w:proofErr w:type="spellStart"/>
            <w:r w:rsidRPr="006B4176">
              <w:rPr>
                <w:rFonts w:ascii="Tahoma" w:eastAsia="Times New Roman" w:hAnsi="Tahoma" w:cs="Tahoma"/>
                <w:sz w:val="20"/>
                <w:szCs w:val="20"/>
              </w:rPr>
              <w:t>Grasscutting</w:t>
            </w:r>
            <w:proofErr w:type="spellEnd"/>
            <w:r w:rsidRPr="006B4176">
              <w:rPr>
                <w:rFonts w:ascii="Tahoma" w:eastAsia="Times New Roman" w:hAnsi="Tahoma" w:cs="Tahoma"/>
                <w:sz w:val="20"/>
                <w:szCs w:val="20"/>
              </w:rPr>
              <w:t xml:space="preserve"> – invoice 864</w:t>
            </w:r>
          </w:p>
        </w:tc>
        <w:tc>
          <w:tcPr>
            <w:tcW w:w="1703" w:type="dxa"/>
            <w:tcBorders>
              <w:bottom w:val="single" w:sz="4" w:space="0" w:color="auto"/>
            </w:tcBorders>
          </w:tcPr>
          <w:p w14:paraId="0E6854AC"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£350.00</w:t>
            </w:r>
          </w:p>
        </w:tc>
      </w:tr>
      <w:tr w:rsidR="006B4176" w:rsidRPr="006B4176" w14:paraId="2C7C62FF" w14:textId="77777777" w:rsidTr="006B4176">
        <w:tc>
          <w:tcPr>
            <w:tcW w:w="1797" w:type="dxa"/>
            <w:tcBorders>
              <w:bottom w:val="single" w:sz="4" w:space="0" w:color="auto"/>
            </w:tcBorders>
          </w:tcPr>
          <w:p w14:paraId="2F3DD87C" w14:textId="77777777" w:rsidR="006B4176" w:rsidRPr="006B4176" w:rsidRDefault="006B4176" w:rsidP="006B4176">
            <w:pPr>
              <w:spacing w:before="60" w:after="60" w:line="240" w:lineRule="auto"/>
              <w:rPr>
                <w:rFonts w:ascii="Tahoma" w:eastAsia="Times New Roman" w:hAnsi="Tahoma" w:cs="Tahoma"/>
                <w:sz w:val="20"/>
                <w:szCs w:val="20"/>
              </w:rPr>
            </w:pPr>
            <w:proofErr w:type="gramStart"/>
            <w:r w:rsidRPr="006B4176">
              <w:rPr>
                <w:rFonts w:ascii="Tahoma" w:eastAsia="Times New Roman" w:hAnsi="Tahoma" w:cs="Tahoma"/>
                <w:sz w:val="20"/>
                <w:szCs w:val="20"/>
              </w:rPr>
              <w:t>Mail Boxes</w:t>
            </w:r>
            <w:proofErr w:type="gramEnd"/>
            <w:r w:rsidRPr="006B4176">
              <w:rPr>
                <w:rFonts w:ascii="Tahoma" w:eastAsia="Times New Roman" w:hAnsi="Tahoma" w:cs="Tahoma"/>
                <w:sz w:val="20"/>
                <w:szCs w:val="20"/>
              </w:rPr>
              <w:t xml:space="preserve"> Etc. Colchester Ltd</w:t>
            </w:r>
          </w:p>
        </w:tc>
        <w:tc>
          <w:tcPr>
            <w:tcW w:w="3961" w:type="dxa"/>
            <w:tcBorders>
              <w:bottom w:val="single" w:sz="4" w:space="0" w:color="auto"/>
            </w:tcBorders>
          </w:tcPr>
          <w:p w14:paraId="72A6D74C"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Newsletter</w:t>
            </w:r>
          </w:p>
        </w:tc>
        <w:tc>
          <w:tcPr>
            <w:tcW w:w="1703" w:type="dxa"/>
            <w:tcBorders>
              <w:bottom w:val="single" w:sz="4" w:space="0" w:color="auto"/>
            </w:tcBorders>
          </w:tcPr>
          <w:p w14:paraId="059E7F0A"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£414.00</w:t>
            </w:r>
          </w:p>
        </w:tc>
      </w:tr>
      <w:tr w:rsidR="006B4176" w:rsidRPr="006B4176" w14:paraId="5E0C9306" w14:textId="77777777" w:rsidTr="006B4176">
        <w:tc>
          <w:tcPr>
            <w:tcW w:w="1797" w:type="dxa"/>
            <w:tcBorders>
              <w:bottom w:val="single" w:sz="4" w:space="0" w:color="auto"/>
            </w:tcBorders>
          </w:tcPr>
          <w:p w14:paraId="3AEEAB9A"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C360</w:t>
            </w:r>
          </w:p>
        </w:tc>
        <w:tc>
          <w:tcPr>
            <w:tcW w:w="3961" w:type="dxa"/>
            <w:tcBorders>
              <w:bottom w:val="single" w:sz="4" w:space="0" w:color="auto"/>
            </w:tcBorders>
          </w:tcPr>
          <w:p w14:paraId="7139FA0D"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Invoice – August</w:t>
            </w:r>
          </w:p>
        </w:tc>
        <w:tc>
          <w:tcPr>
            <w:tcW w:w="1703" w:type="dxa"/>
            <w:tcBorders>
              <w:bottom w:val="single" w:sz="4" w:space="0" w:color="auto"/>
            </w:tcBorders>
          </w:tcPr>
          <w:p w14:paraId="583AAD06"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£120.00</w:t>
            </w:r>
          </w:p>
        </w:tc>
      </w:tr>
      <w:tr w:rsidR="006B4176" w:rsidRPr="006B4176" w14:paraId="030AF144" w14:textId="77777777" w:rsidTr="006B4176">
        <w:tc>
          <w:tcPr>
            <w:tcW w:w="1797" w:type="dxa"/>
            <w:tcBorders>
              <w:bottom w:val="single" w:sz="4" w:space="0" w:color="auto"/>
            </w:tcBorders>
          </w:tcPr>
          <w:p w14:paraId="237130D6"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Cllr Jean Absalom</w:t>
            </w:r>
          </w:p>
        </w:tc>
        <w:tc>
          <w:tcPr>
            <w:tcW w:w="3961" w:type="dxa"/>
            <w:tcBorders>
              <w:bottom w:val="single" w:sz="4" w:space="0" w:color="auto"/>
            </w:tcBorders>
          </w:tcPr>
          <w:p w14:paraId="486B4B8C"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Expenses – travel/Annual Parish Meeting</w:t>
            </w:r>
          </w:p>
        </w:tc>
        <w:tc>
          <w:tcPr>
            <w:tcW w:w="1703" w:type="dxa"/>
            <w:tcBorders>
              <w:bottom w:val="single" w:sz="4" w:space="0" w:color="auto"/>
            </w:tcBorders>
          </w:tcPr>
          <w:p w14:paraId="573E107A"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£154.28</w:t>
            </w:r>
          </w:p>
        </w:tc>
      </w:tr>
      <w:tr w:rsidR="006B4176" w:rsidRPr="006B4176" w14:paraId="693AE10A" w14:textId="77777777" w:rsidTr="006B4176">
        <w:tc>
          <w:tcPr>
            <w:tcW w:w="1797" w:type="dxa"/>
            <w:tcBorders>
              <w:bottom w:val="single" w:sz="4" w:space="0" w:color="auto"/>
            </w:tcBorders>
          </w:tcPr>
          <w:p w14:paraId="55D6621E"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Colchester Borough Council</w:t>
            </w:r>
          </w:p>
        </w:tc>
        <w:tc>
          <w:tcPr>
            <w:tcW w:w="3961" w:type="dxa"/>
            <w:tcBorders>
              <w:bottom w:val="single" w:sz="4" w:space="0" w:color="auto"/>
            </w:tcBorders>
          </w:tcPr>
          <w:p w14:paraId="1C7EFD62"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Streetlight Electricity – Jan-Mar 2019</w:t>
            </w:r>
          </w:p>
        </w:tc>
        <w:tc>
          <w:tcPr>
            <w:tcW w:w="1703" w:type="dxa"/>
            <w:tcBorders>
              <w:bottom w:val="single" w:sz="4" w:space="0" w:color="auto"/>
            </w:tcBorders>
          </w:tcPr>
          <w:p w14:paraId="4ECB52F8" w14:textId="77777777" w:rsidR="006B4176" w:rsidRPr="006B4176" w:rsidRDefault="006B4176" w:rsidP="006B4176">
            <w:pPr>
              <w:spacing w:before="60" w:after="60" w:line="240" w:lineRule="auto"/>
              <w:rPr>
                <w:rFonts w:ascii="Tahoma" w:eastAsia="Times New Roman" w:hAnsi="Tahoma" w:cs="Tahoma"/>
                <w:sz w:val="20"/>
                <w:szCs w:val="20"/>
              </w:rPr>
            </w:pPr>
            <w:r w:rsidRPr="006B4176">
              <w:rPr>
                <w:rFonts w:ascii="Tahoma" w:eastAsia="Times New Roman" w:hAnsi="Tahoma" w:cs="Tahoma"/>
                <w:sz w:val="20"/>
                <w:szCs w:val="20"/>
              </w:rPr>
              <w:t>£329.89</w:t>
            </w:r>
          </w:p>
        </w:tc>
      </w:tr>
      <w:tr w:rsidR="006B4176" w:rsidRPr="006B4176" w14:paraId="69C81EE9" w14:textId="77777777" w:rsidTr="006B4176">
        <w:trPr>
          <w:trHeight w:val="276"/>
        </w:trPr>
        <w:tc>
          <w:tcPr>
            <w:tcW w:w="1797" w:type="dxa"/>
            <w:tcBorders>
              <w:bottom w:val="single" w:sz="4" w:space="0" w:color="auto"/>
            </w:tcBorders>
          </w:tcPr>
          <w:p w14:paraId="12D81A85" w14:textId="77777777" w:rsidR="006B4176" w:rsidRPr="006B4176" w:rsidRDefault="006B4176" w:rsidP="006B4176">
            <w:pPr>
              <w:spacing w:before="60" w:after="60" w:line="240" w:lineRule="auto"/>
              <w:rPr>
                <w:rFonts w:ascii="Tahoma" w:eastAsia="Times New Roman" w:hAnsi="Tahoma" w:cs="Tahoma"/>
              </w:rPr>
            </w:pPr>
          </w:p>
        </w:tc>
        <w:tc>
          <w:tcPr>
            <w:tcW w:w="3961" w:type="dxa"/>
            <w:tcBorders>
              <w:bottom w:val="single" w:sz="4" w:space="0" w:color="auto"/>
            </w:tcBorders>
          </w:tcPr>
          <w:p w14:paraId="077E2AA6" w14:textId="77777777" w:rsidR="006B4176" w:rsidRPr="006B4176" w:rsidRDefault="006B4176" w:rsidP="006B4176">
            <w:pPr>
              <w:spacing w:before="60" w:after="60" w:line="240" w:lineRule="auto"/>
              <w:jc w:val="right"/>
              <w:rPr>
                <w:rFonts w:ascii="Tahoma" w:eastAsia="Times New Roman" w:hAnsi="Tahoma" w:cs="Tahoma"/>
                <w:b/>
              </w:rPr>
            </w:pPr>
            <w:r w:rsidRPr="006B4176">
              <w:rPr>
                <w:rFonts w:ascii="Tahoma" w:eastAsia="Times New Roman" w:hAnsi="Tahoma" w:cs="Tahoma"/>
                <w:b/>
              </w:rPr>
              <w:t>Total</w:t>
            </w:r>
          </w:p>
        </w:tc>
        <w:tc>
          <w:tcPr>
            <w:tcW w:w="1703" w:type="dxa"/>
            <w:tcBorders>
              <w:bottom w:val="single" w:sz="4" w:space="0" w:color="auto"/>
            </w:tcBorders>
          </w:tcPr>
          <w:p w14:paraId="0E36DCFA" w14:textId="77777777" w:rsidR="006B4176" w:rsidRPr="006B4176" w:rsidRDefault="006B4176" w:rsidP="006B4176">
            <w:pPr>
              <w:spacing w:before="60" w:after="60" w:line="240" w:lineRule="auto"/>
              <w:rPr>
                <w:rFonts w:ascii="Tahoma" w:eastAsia="Times New Roman" w:hAnsi="Tahoma" w:cs="Tahoma"/>
                <w:b/>
              </w:rPr>
            </w:pPr>
            <w:r w:rsidRPr="006B4176">
              <w:rPr>
                <w:rFonts w:ascii="Tahoma" w:eastAsia="Times New Roman" w:hAnsi="Tahoma" w:cs="Tahoma"/>
                <w:b/>
              </w:rPr>
              <w:t>£3,013.69</w:t>
            </w:r>
          </w:p>
        </w:tc>
      </w:tr>
    </w:tbl>
    <w:p w14:paraId="2246404F" w14:textId="53821158" w:rsidR="006B4176" w:rsidRPr="00B2183F" w:rsidRDefault="006B4176" w:rsidP="006B4176">
      <w:pPr>
        <w:tabs>
          <w:tab w:val="left" w:pos="0"/>
        </w:tabs>
        <w:spacing w:before="20" w:after="20" w:line="240" w:lineRule="auto"/>
        <w:rPr>
          <w:rFonts w:ascii="Calibri" w:eastAsia="Times New Roman" w:hAnsi="Calibri" w:cs="Calibri"/>
          <w:sz w:val="24"/>
          <w:szCs w:val="24"/>
        </w:rPr>
      </w:pPr>
    </w:p>
    <w:p w14:paraId="77CF6E84" w14:textId="5F6B42F3" w:rsidR="00B2183F" w:rsidRDefault="00B2183F" w:rsidP="00B2183F">
      <w:pPr>
        <w:tabs>
          <w:tab w:val="left" w:pos="0"/>
        </w:tabs>
        <w:spacing w:before="20" w:after="20" w:line="240" w:lineRule="auto"/>
        <w:rPr>
          <w:rFonts w:ascii="Calibri" w:eastAsia="Times New Roman" w:hAnsi="Calibri" w:cs="Calibri"/>
          <w:sz w:val="24"/>
          <w:szCs w:val="24"/>
        </w:rPr>
      </w:pPr>
    </w:p>
    <w:p w14:paraId="30F447B5" w14:textId="1D829497" w:rsidR="001F6363" w:rsidRDefault="001F6363" w:rsidP="001F6363">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Cllr McGarry said he would like to mention the Parish Council’s Emergency Plan.</w:t>
      </w:r>
    </w:p>
    <w:p w14:paraId="358B37CD" w14:textId="38E8903C" w:rsidR="001F6363" w:rsidRDefault="001F6363" w:rsidP="001F6363">
      <w:pPr>
        <w:spacing w:before="20" w:after="20" w:line="240" w:lineRule="auto"/>
        <w:ind w:left="1418"/>
        <w:rPr>
          <w:rFonts w:ascii="Calibri" w:eastAsia="Times New Roman" w:hAnsi="Calibri" w:cs="Calibri"/>
          <w:sz w:val="24"/>
          <w:szCs w:val="24"/>
        </w:rPr>
      </w:pPr>
    </w:p>
    <w:p w14:paraId="4CF222B1" w14:textId="759BD6B1" w:rsidR="001F6363" w:rsidRDefault="001F6363" w:rsidP="001F6363">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He said the Council had been asked by the Community Resilience Officer to prepare this document, which was for use in an emergency. He said the document was complete for the </w:t>
      </w:r>
      <w:proofErr w:type="gramStart"/>
      <w:r>
        <w:rPr>
          <w:rFonts w:ascii="Calibri" w:eastAsia="Times New Roman" w:hAnsi="Calibri" w:cs="Calibri"/>
          <w:sz w:val="24"/>
          <w:szCs w:val="24"/>
        </w:rPr>
        <w:t>moment</w:t>
      </w:r>
      <w:proofErr w:type="gramEnd"/>
      <w:r>
        <w:rPr>
          <w:rFonts w:ascii="Calibri" w:eastAsia="Times New Roman" w:hAnsi="Calibri" w:cs="Calibri"/>
          <w:sz w:val="24"/>
          <w:szCs w:val="24"/>
        </w:rPr>
        <w:t xml:space="preserve"> but it was a working document and there was information still to be added or which would change over time. He asked for endorsement from the Council so that the document could be submitted to Lauren </w:t>
      </w:r>
      <w:proofErr w:type="spellStart"/>
      <w:r>
        <w:rPr>
          <w:rFonts w:ascii="Calibri" w:eastAsia="Times New Roman" w:hAnsi="Calibri" w:cs="Calibri"/>
          <w:sz w:val="24"/>
          <w:szCs w:val="24"/>
        </w:rPr>
        <w:t>Warsap</w:t>
      </w:r>
      <w:proofErr w:type="spellEnd"/>
      <w:r>
        <w:rPr>
          <w:rFonts w:ascii="Calibri" w:eastAsia="Times New Roman" w:hAnsi="Calibri" w:cs="Calibri"/>
          <w:sz w:val="24"/>
          <w:szCs w:val="24"/>
        </w:rPr>
        <w:t xml:space="preserve"> at </w:t>
      </w:r>
      <w:proofErr w:type="gramStart"/>
      <w:r>
        <w:rPr>
          <w:rFonts w:ascii="Calibri" w:eastAsia="Times New Roman" w:hAnsi="Calibri" w:cs="Calibri"/>
          <w:sz w:val="24"/>
          <w:szCs w:val="24"/>
        </w:rPr>
        <w:t>CBC, and</w:t>
      </w:r>
      <w:proofErr w:type="gramEnd"/>
      <w:r>
        <w:rPr>
          <w:rFonts w:ascii="Calibri" w:eastAsia="Times New Roman" w:hAnsi="Calibri" w:cs="Calibri"/>
          <w:sz w:val="24"/>
          <w:szCs w:val="24"/>
        </w:rPr>
        <w:t xml:space="preserve"> w</w:t>
      </w:r>
      <w:bookmarkStart w:id="0" w:name="_GoBack"/>
      <w:bookmarkEnd w:id="0"/>
      <w:r>
        <w:rPr>
          <w:rFonts w:ascii="Calibri" w:eastAsia="Times New Roman" w:hAnsi="Calibri" w:cs="Calibri"/>
          <w:sz w:val="24"/>
          <w:szCs w:val="24"/>
        </w:rPr>
        <w:t xml:space="preserve">ould then play into the emergency services part of the national framework of emergency planning. He said the Lead Coordinator would be John </w:t>
      </w:r>
      <w:proofErr w:type="spellStart"/>
      <w:r>
        <w:rPr>
          <w:rFonts w:ascii="Calibri" w:eastAsia="Times New Roman" w:hAnsi="Calibri" w:cs="Calibri"/>
          <w:sz w:val="24"/>
          <w:szCs w:val="24"/>
        </w:rPr>
        <w:t>Allcock</w:t>
      </w:r>
      <w:proofErr w:type="spellEnd"/>
      <w:r>
        <w:rPr>
          <w:rFonts w:ascii="Calibri" w:eastAsia="Times New Roman" w:hAnsi="Calibri" w:cs="Calibri"/>
          <w:sz w:val="24"/>
          <w:szCs w:val="24"/>
        </w:rPr>
        <w:t>.</w:t>
      </w:r>
    </w:p>
    <w:p w14:paraId="768831B1" w14:textId="61E75AFF" w:rsidR="001F6363" w:rsidRDefault="001F6363" w:rsidP="001F6363">
      <w:pPr>
        <w:spacing w:before="20" w:after="20" w:line="240" w:lineRule="auto"/>
        <w:ind w:left="1418"/>
        <w:rPr>
          <w:rFonts w:ascii="Calibri" w:eastAsia="Times New Roman" w:hAnsi="Calibri" w:cs="Calibri"/>
          <w:sz w:val="24"/>
          <w:szCs w:val="24"/>
        </w:rPr>
      </w:pPr>
    </w:p>
    <w:p w14:paraId="290C6A6F" w14:textId="0395505F" w:rsidR="001F6363" w:rsidRDefault="001F6363" w:rsidP="001F6363">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Councillors had read the document prior to the meeting and were happy to endorse it. It was agreed that it would be added to the September agenda for formal ratification.</w:t>
      </w:r>
    </w:p>
    <w:p w14:paraId="4FE4C66C" w14:textId="77777777" w:rsidR="001F6363" w:rsidRDefault="001F6363" w:rsidP="00B2183F">
      <w:pPr>
        <w:tabs>
          <w:tab w:val="left" w:pos="0"/>
        </w:tabs>
        <w:spacing w:before="20" w:after="20" w:line="240" w:lineRule="auto"/>
        <w:rPr>
          <w:rFonts w:ascii="Calibri" w:eastAsia="Times New Roman" w:hAnsi="Calibri" w:cs="Calibri"/>
          <w:sz w:val="24"/>
          <w:szCs w:val="24"/>
        </w:rPr>
      </w:pPr>
    </w:p>
    <w:p w14:paraId="6BCFB264" w14:textId="77777777" w:rsidR="00B2183F" w:rsidRPr="00B2183F" w:rsidRDefault="00B2183F" w:rsidP="00B2183F">
      <w:pPr>
        <w:tabs>
          <w:tab w:val="left" w:pos="0"/>
        </w:tabs>
        <w:spacing w:before="20" w:after="20" w:line="240" w:lineRule="auto"/>
        <w:ind w:left="1440" w:hanging="1440"/>
        <w:rPr>
          <w:rFonts w:ascii="Verdana" w:eastAsia="Times New Roman" w:hAnsi="Verdana" w:cs="Times New Roman"/>
          <w:b/>
          <w:sz w:val="20"/>
          <w:szCs w:val="20"/>
        </w:rPr>
      </w:pPr>
      <w:r w:rsidRPr="00B2183F">
        <w:rPr>
          <w:rFonts w:ascii="Calibri" w:eastAsia="Times New Roman" w:hAnsi="Calibri" w:cs="Calibri"/>
          <w:b/>
          <w:sz w:val="24"/>
          <w:szCs w:val="24"/>
        </w:rPr>
        <w:t>55-19/20</w:t>
      </w:r>
      <w:r w:rsidRPr="00B2183F">
        <w:rPr>
          <w:rFonts w:ascii="Calibri" w:eastAsia="Times New Roman" w:hAnsi="Calibri" w:cs="Calibri"/>
          <w:sz w:val="24"/>
          <w:szCs w:val="24"/>
        </w:rPr>
        <w:tab/>
      </w:r>
      <w:r w:rsidRPr="00B2183F">
        <w:rPr>
          <w:rFonts w:ascii="Calibri" w:eastAsia="Times New Roman" w:hAnsi="Calibri" w:cs="Calibri"/>
          <w:b/>
          <w:sz w:val="24"/>
          <w:szCs w:val="24"/>
        </w:rPr>
        <w:t>Date of Next Planned Meeting:</w:t>
      </w:r>
      <w:r w:rsidRPr="00B2183F">
        <w:rPr>
          <w:rFonts w:ascii="Calibri" w:eastAsia="Times New Roman" w:hAnsi="Calibri" w:cs="Calibri"/>
          <w:sz w:val="24"/>
          <w:szCs w:val="24"/>
        </w:rPr>
        <w:t xml:space="preserve"> Wednesday 11</w:t>
      </w:r>
      <w:r w:rsidRPr="00B2183F">
        <w:rPr>
          <w:rFonts w:ascii="Calibri" w:eastAsia="Times New Roman" w:hAnsi="Calibri" w:cs="Calibri"/>
          <w:sz w:val="24"/>
          <w:szCs w:val="24"/>
          <w:vertAlign w:val="superscript"/>
        </w:rPr>
        <w:t>th</w:t>
      </w:r>
      <w:r w:rsidRPr="00B2183F">
        <w:rPr>
          <w:rFonts w:ascii="Calibri" w:eastAsia="Times New Roman" w:hAnsi="Calibri" w:cs="Calibri"/>
          <w:sz w:val="24"/>
          <w:szCs w:val="24"/>
        </w:rPr>
        <w:t xml:space="preserve"> September 2019, 7.30 p.m. at Eight Ash Green Village Hall, Spring Lane, Eight Ash Green, CO6 3QF.</w:t>
      </w:r>
    </w:p>
    <w:p w14:paraId="23D55FF4" w14:textId="77777777" w:rsidR="00B2183F" w:rsidRDefault="00B2183F" w:rsidP="00DD5DEE">
      <w:pPr>
        <w:pStyle w:val="BodyTextIndent"/>
        <w:tabs>
          <w:tab w:val="left" w:pos="0"/>
        </w:tabs>
        <w:spacing w:before="20" w:after="20"/>
        <w:ind w:left="0"/>
        <w:jc w:val="both"/>
        <w:rPr>
          <w:rFonts w:cstheme="minorHAnsi"/>
          <w:b/>
          <w:sz w:val="24"/>
        </w:rPr>
      </w:pPr>
    </w:p>
    <w:p w14:paraId="3FDDACAF" w14:textId="36368C31" w:rsidR="00B2183F" w:rsidRDefault="00B2183F" w:rsidP="00DD5DEE">
      <w:pPr>
        <w:pStyle w:val="BodyTextIndent"/>
        <w:tabs>
          <w:tab w:val="left" w:pos="0"/>
        </w:tabs>
        <w:spacing w:before="20" w:after="20"/>
        <w:ind w:left="0"/>
        <w:jc w:val="both"/>
        <w:rPr>
          <w:rFonts w:cstheme="minorHAnsi"/>
          <w:b/>
          <w:sz w:val="24"/>
        </w:rPr>
      </w:pPr>
    </w:p>
    <w:p w14:paraId="65AD0CBD" w14:textId="77777777" w:rsidR="00B2183F" w:rsidRDefault="00B2183F" w:rsidP="00DD5DEE">
      <w:pPr>
        <w:pStyle w:val="BodyTextIndent"/>
        <w:tabs>
          <w:tab w:val="left" w:pos="0"/>
        </w:tabs>
        <w:spacing w:before="20" w:after="20"/>
        <w:ind w:left="0"/>
        <w:jc w:val="both"/>
        <w:rPr>
          <w:rFonts w:cstheme="minorHAnsi"/>
          <w:b/>
          <w:sz w:val="24"/>
        </w:rPr>
      </w:pPr>
    </w:p>
    <w:sectPr w:rsidR="00B2183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DFDCC" w14:textId="77777777" w:rsidR="00366F68" w:rsidRDefault="00366F68" w:rsidP="00E75152">
      <w:pPr>
        <w:spacing w:after="0" w:line="240" w:lineRule="auto"/>
      </w:pPr>
      <w:r>
        <w:separator/>
      </w:r>
    </w:p>
  </w:endnote>
  <w:endnote w:type="continuationSeparator" w:id="0">
    <w:p w14:paraId="63B5A731" w14:textId="77777777" w:rsidR="00366F68" w:rsidRDefault="00366F68"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5F4659" w:rsidRDefault="005F4659" w:rsidP="00C20B47">
        <w:pPr>
          <w:pStyle w:val="Footer"/>
        </w:pPr>
        <w:r>
          <w:t>Signed ________________________________________</w:t>
        </w:r>
      </w:p>
      <w:p w14:paraId="7E41DD21" w14:textId="5D1B48B5" w:rsidR="005F4659" w:rsidRDefault="005F4659" w:rsidP="00C20B47">
        <w:pPr>
          <w:pStyle w:val="Footer"/>
        </w:pPr>
        <w:r>
          <w:t xml:space="preserve">Cllr J </w:t>
        </w:r>
        <w:r w:rsidR="0017737E">
          <w:t>Absalom</w:t>
        </w:r>
        <w:r>
          <w:t>, Chairman</w:t>
        </w:r>
      </w:p>
    </w:sdtContent>
  </w:sdt>
  <w:p w14:paraId="3FCD3665" w14:textId="77777777" w:rsidR="005F4659" w:rsidRDefault="005F46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EB5E12" w14:textId="77777777" w:rsidR="00366F68" w:rsidRDefault="00366F68" w:rsidP="00E75152">
      <w:pPr>
        <w:spacing w:after="0" w:line="240" w:lineRule="auto"/>
      </w:pPr>
      <w:r>
        <w:separator/>
      </w:r>
    </w:p>
  </w:footnote>
  <w:footnote w:type="continuationSeparator" w:id="0">
    <w:p w14:paraId="6518AECF" w14:textId="77777777" w:rsidR="00366F68" w:rsidRDefault="00366F68"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5F4659" w:rsidRDefault="005F4659">
        <w:pPr>
          <w:pStyle w:val="Header"/>
          <w:jc w:val="center"/>
        </w:pPr>
        <w:r>
          <w:fldChar w:fldCharType="begin"/>
        </w:r>
        <w:r>
          <w:instrText xml:space="preserve"> PAGE   \* MERGEFORMAT </w:instrText>
        </w:r>
        <w:r>
          <w:fldChar w:fldCharType="separate"/>
        </w:r>
        <w:r w:rsidR="00E2760D">
          <w:rPr>
            <w:noProof/>
          </w:rPr>
          <w:t>7</w:t>
        </w:r>
        <w:r>
          <w:rPr>
            <w:noProof/>
          </w:rPr>
          <w:fldChar w:fldCharType="end"/>
        </w:r>
      </w:p>
    </w:sdtContent>
  </w:sdt>
  <w:p w14:paraId="492346AF" w14:textId="77777777" w:rsidR="005F4659" w:rsidRDefault="005F4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5"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6"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8" w15:restartNumberingAfterBreak="0">
    <w:nsid w:val="2D886AF7"/>
    <w:multiLevelType w:val="hybridMultilevel"/>
    <w:tmpl w:val="89C8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0"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1"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3"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2"/>
  </w:num>
  <w:num w:numId="2">
    <w:abstractNumId w:val="6"/>
  </w:num>
  <w:num w:numId="3">
    <w:abstractNumId w:val="7"/>
  </w:num>
  <w:num w:numId="4">
    <w:abstractNumId w:val="9"/>
  </w:num>
  <w:num w:numId="5">
    <w:abstractNumId w:val="4"/>
  </w:num>
  <w:num w:numId="6">
    <w:abstractNumId w:val="10"/>
  </w:num>
  <w:num w:numId="7">
    <w:abstractNumId w:val="1"/>
  </w:num>
  <w:num w:numId="8">
    <w:abstractNumId w:val="5"/>
  </w:num>
  <w:num w:numId="9">
    <w:abstractNumId w:val="14"/>
  </w:num>
  <w:num w:numId="10">
    <w:abstractNumId w:val="13"/>
  </w:num>
  <w:num w:numId="11">
    <w:abstractNumId w:val="3"/>
  </w:num>
  <w:num w:numId="12">
    <w:abstractNumId w:val="11"/>
  </w:num>
  <w:num w:numId="13">
    <w:abstractNumId w:val="0"/>
  </w:num>
  <w:num w:numId="14">
    <w:abstractNumId w:val="2"/>
  </w:num>
  <w:num w:numId="15">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4766"/>
    <w:rsid w:val="00026504"/>
    <w:rsid w:val="00031EAC"/>
    <w:rsid w:val="00032560"/>
    <w:rsid w:val="00033860"/>
    <w:rsid w:val="00040D6F"/>
    <w:rsid w:val="00053E0E"/>
    <w:rsid w:val="00054CB8"/>
    <w:rsid w:val="00065FCB"/>
    <w:rsid w:val="00077140"/>
    <w:rsid w:val="00084940"/>
    <w:rsid w:val="00085329"/>
    <w:rsid w:val="00090458"/>
    <w:rsid w:val="00090560"/>
    <w:rsid w:val="000A1713"/>
    <w:rsid w:val="000A2855"/>
    <w:rsid w:val="000A5057"/>
    <w:rsid w:val="000B12DC"/>
    <w:rsid w:val="000B1AD4"/>
    <w:rsid w:val="000B2406"/>
    <w:rsid w:val="000B2544"/>
    <w:rsid w:val="000B6AF1"/>
    <w:rsid w:val="000C33E0"/>
    <w:rsid w:val="000D0B05"/>
    <w:rsid w:val="000E199E"/>
    <w:rsid w:val="000E46A4"/>
    <w:rsid w:val="000F5EE2"/>
    <w:rsid w:val="000F6617"/>
    <w:rsid w:val="000F6973"/>
    <w:rsid w:val="000F79E2"/>
    <w:rsid w:val="0010135B"/>
    <w:rsid w:val="00101682"/>
    <w:rsid w:val="0010645A"/>
    <w:rsid w:val="0010776F"/>
    <w:rsid w:val="00111942"/>
    <w:rsid w:val="00113459"/>
    <w:rsid w:val="00114343"/>
    <w:rsid w:val="00120A86"/>
    <w:rsid w:val="0013759F"/>
    <w:rsid w:val="00141798"/>
    <w:rsid w:val="00143971"/>
    <w:rsid w:val="00150CBE"/>
    <w:rsid w:val="001608F9"/>
    <w:rsid w:val="001614A3"/>
    <w:rsid w:val="00166F29"/>
    <w:rsid w:val="00167DC7"/>
    <w:rsid w:val="00172277"/>
    <w:rsid w:val="001726E0"/>
    <w:rsid w:val="00172A38"/>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1F6363"/>
    <w:rsid w:val="00200277"/>
    <w:rsid w:val="002014BF"/>
    <w:rsid w:val="0020334A"/>
    <w:rsid w:val="0020378C"/>
    <w:rsid w:val="0020783F"/>
    <w:rsid w:val="00210FF5"/>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8227B"/>
    <w:rsid w:val="002911A5"/>
    <w:rsid w:val="00291C4D"/>
    <w:rsid w:val="00292A98"/>
    <w:rsid w:val="00293092"/>
    <w:rsid w:val="00294E64"/>
    <w:rsid w:val="002A6F67"/>
    <w:rsid w:val="002C371F"/>
    <w:rsid w:val="002C4E97"/>
    <w:rsid w:val="002D1681"/>
    <w:rsid w:val="002D5392"/>
    <w:rsid w:val="002D702D"/>
    <w:rsid w:val="002E5D7F"/>
    <w:rsid w:val="002F1076"/>
    <w:rsid w:val="0031295F"/>
    <w:rsid w:val="00315769"/>
    <w:rsid w:val="00315A32"/>
    <w:rsid w:val="003207F0"/>
    <w:rsid w:val="0032373C"/>
    <w:rsid w:val="00324036"/>
    <w:rsid w:val="00331014"/>
    <w:rsid w:val="0033250A"/>
    <w:rsid w:val="00335447"/>
    <w:rsid w:val="00336178"/>
    <w:rsid w:val="003364E6"/>
    <w:rsid w:val="00337372"/>
    <w:rsid w:val="00345CA1"/>
    <w:rsid w:val="00346D95"/>
    <w:rsid w:val="003559A7"/>
    <w:rsid w:val="00357C36"/>
    <w:rsid w:val="0036661E"/>
    <w:rsid w:val="00366F68"/>
    <w:rsid w:val="0037073C"/>
    <w:rsid w:val="00372CDF"/>
    <w:rsid w:val="00377551"/>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2658"/>
    <w:rsid w:val="00465602"/>
    <w:rsid w:val="00465C37"/>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F04FD"/>
    <w:rsid w:val="004F0BB9"/>
    <w:rsid w:val="004F4B6F"/>
    <w:rsid w:val="005023EC"/>
    <w:rsid w:val="0050243B"/>
    <w:rsid w:val="005035BF"/>
    <w:rsid w:val="00503A3E"/>
    <w:rsid w:val="00505EE8"/>
    <w:rsid w:val="005106F9"/>
    <w:rsid w:val="00511970"/>
    <w:rsid w:val="00514685"/>
    <w:rsid w:val="00517D8C"/>
    <w:rsid w:val="0053582C"/>
    <w:rsid w:val="00535A1E"/>
    <w:rsid w:val="00551894"/>
    <w:rsid w:val="005522B0"/>
    <w:rsid w:val="00555F0C"/>
    <w:rsid w:val="0055716C"/>
    <w:rsid w:val="00557187"/>
    <w:rsid w:val="0057101A"/>
    <w:rsid w:val="00571D56"/>
    <w:rsid w:val="00573D21"/>
    <w:rsid w:val="005747E9"/>
    <w:rsid w:val="00582C95"/>
    <w:rsid w:val="00582D96"/>
    <w:rsid w:val="00593B93"/>
    <w:rsid w:val="005950CE"/>
    <w:rsid w:val="005A2F48"/>
    <w:rsid w:val="005A35DE"/>
    <w:rsid w:val="005A4636"/>
    <w:rsid w:val="005A4762"/>
    <w:rsid w:val="005B6979"/>
    <w:rsid w:val="005C1D25"/>
    <w:rsid w:val="005C20F7"/>
    <w:rsid w:val="005C23F0"/>
    <w:rsid w:val="005C4188"/>
    <w:rsid w:val="005C441C"/>
    <w:rsid w:val="005C4523"/>
    <w:rsid w:val="005D06E6"/>
    <w:rsid w:val="005E2F9A"/>
    <w:rsid w:val="005F345A"/>
    <w:rsid w:val="005F38D3"/>
    <w:rsid w:val="005F4659"/>
    <w:rsid w:val="005F7F1B"/>
    <w:rsid w:val="00600A20"/>
    <w:rsid w:val="0060179C"/>
    <w:rsid w:val="0060623F"/>
    <w:rsid w:val="00616A61"/>
    <w:rsid w:val="00616BA3"/>
    <w:rsid w:val="00623D94"/>
    <w:rsid w:val="0063387D"/>
    <w:rsid w:val="00652EFF"/>
    <w:rsid w:val="00654989"/>
    <w:rsid w:val="00664777"/>
    <w:rsid w:val="00664B15"/>
    <w:rsid w:val="00666D75"/>
    <w:rsid w:val="006758FC"/>
    <w:rsid w:val="00675A9E"/>
    <w:rsid w:val="00675B07"/>
    <w:rsid w:val="00681E2C"/>
    <w:rsid w:val="00687208"/>
    <w:rsid w:val="00694843"/>
    <w:rsid w:val="006B1F47"/>
    <w:rsid w:val="006B4176"/>
    <w:rsid w:val="006B455B"/>
    <w:rsid w:val="006B5D39"/>
    <w:rsid w:val="006C0BF1"/>
    <w:rsid w:val="006C2894"/>
    <w:rsid w:val="006C5995"/>
    <w:rsid w:val="006C63F7"/>
    <w:rsid w:val="006D00CD"/>
    <w:rsid w:val="006D682E"/>
    <w:rsid w:val="006F26B5"/>
    <w:rsid w:val="006F5FFB"/>
    <w:rsid w:val="00706E05"/>
    <w:rsid w:val="00710D7D"/>
    <w:rsid w:val="00725A00"/>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85B28"/>
    <w:rsid w:val="00795F92"/>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715D2"/>
    <w:rsid w:val="0087755C"/>
    <w:rsid w:val="008821A9"/>
    <w:rsid w:val="00895FDF"/>
    <w:rsid w:val="008A1499"/>
    <w:rsid w:val="008A3CBF"/>
    <w:rsid w:val="008B76EF"/>
    <w:rsid w:val="008C111B"/>
    <w:rsid w:val="008C3927"/>
    <w:rsid w:val="008E0753"/>
    <w:rsid w:val="008E467C"/>
    <w:rsid w:val="008E7302"/>
    <w:rsid w:val="008F033E"/>
    <w:rsid w:val="008F1A40"/>
    <w:rsid w:val="00911E33"/>
    <w:rsid w:val="00914DCF"/>
    <w:rsid w:val="00920970"/>
    <w:rsid w:val="00926620"/>
    <w:rsid w:val="009306E2"/>
    <w:rsid w:val="00931D78"/>
    <w:rsid w:val="0093281F"/>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6851"/>
    <w:rsid w:val="009A6E0F"/>
    <w:rsid w:val="009A6E47"/>
    <w:rsid w:val="009B659A"/>
    <w:rsid w:val="009C2AE4"/>
    <w:rsid w:val="009C3671"/>
    <w:rsid w:val="009D5E13"/>
    <w:rsid w:val="009D7C08"/>
    <w:rsid w:val="009E2A7F"/>
    <w:rsid w:val="009E49CF"/>
    <w:rsid w:val="00A071E7"/>
    <w:rsid w:val="00A20382"/>
    <w:rsid w:val="00A330FD"/>
    <w:rsid w:val="00A4729A"/>
    <w:rsid w:val="00A50DF4"/>
    <w:rsid w:val="00A50FFE"/>
    <w:rsid w:val="00A56706"/>
    <w:rsid w:val="00A676E6"/>
    <w:rsid w:val="00A74250"/>
    <w:rsid w:val="00A86DF3"/>
    <w:rsid w:val="00A949FC"/>
    <w:rsid w:val="00AA5F3A"/>
    <w:rsid w:val="00AB2580"/>
    <w:rsid w:val="00AB4E81"/>
    <w:rsid w:val="00AC2024"/>
    <w:rsid w:val="00AD14B6"/>
    <w:rsid w:val="00AD2AF0"/>
    <w:rsid w:val="00AD44A8"/>
    <w:rsid w:val="00AE27B1"/>
    <w:rsid w:val="00AE5991"/>
    <w:rsid w:val="00AF1DB7"/>
    <w:rsid w:val="00AF6F48"/>
    <w:rsid w:val="00B054C4"/>
    <w:rsid w:val="00B064DF"/>
    <w:rsid w:val="00B12D2E"/>
    <w:rsid w:val="00B157C5"/>
    <w:rsid w:val="00B2183F"/>
    <w:rsid w:val="00B23E4A"/>
    <w:rsid w:val="00B27F88"/>
    <w:rsid w:val="00B4112B"/>
    <w:rsid w:val="00B46D03"/>
    <w:rsid w:val="00B51575"/>
    <w:rsid w:val="00B60843"/>
    <w:rsid w:val="00B65672"/>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D1672"/>
    <w:rsid w:val="00BD17E7"/>
    <w:rsid w:val="00BD1D30"/>
    <w:rsid w:val="00BD39C9"/>
    <w:rsid w:val="00BF5C03"/>
    <w:rsid w:val="00C141F8"/>
    <w:rsid w:val="00C20B47"/>
    <w:rsid w:val="00C276AF"/>
    <w:rsid w:val="00C27AD4"/>
    <w:rsid w:val="00C34D9C"/>
    <w:rsid w:val="00C3662F"/>
    <w:rsid w:val="00C43683"/>
    <w:rsid w:val="00C50A0F"/>
    <w:rsid w:val="00C52868"/>
    <w:rsid w:val="00C53988"/>
    <w:rsid w:val="00C53EA7"/>
    <w:rsid w:val="00C64B9E"/>
    <w:rsid w:val="00C67E8C"/>
    <w:rsid w:val="00C70FB9"/>
    <w:rsid w:val="00C71DF9"/>
    <w:rsid w:val="00C7637E"/>
    <w:rsid w:val="00C80FC0"/>
    <w:rsid w:val="00C84610"/>
    <w:rsid w:val="00C977E6"/>
    <w:rsid w:val="00CA6BEB"/>
    <w:rsid w:val="00CB21B3"/>
    <w:rsid w:val="00CB2AF0"/>
    <w:rsid w:val="00CB43B1"/>
    <w:rsid w:val="00CC0C07"/>
    <w:rsid w:val="00CE0372"/>
    <w:rsid w:val="00CE5BDD"/>
    <w:rsid w:val="00CE76B0"/>
    <w:rsid w:val="00CF0E82"/>
    <w:rsid w:val="00CF1405"/>
    <w:rsid w:val="00D03262"/>
    <w:rsid w:val="00D05E47"/>
    <w:rsid w:val="00D07AA8"/>
    <w:rsid w:val="00D11061"/>
    <w:rsid w:val="00D21858"/>
    <w:rsid w:val="00D24D02"/>
    <w:rsid w:val="00D27EF6"/>
    <w:rsid w:val="00D40400"/>
    <w:rsid w:val="00D62355"/>
    <w:rsid w:val="00D70FDC"/>
    <w:rsid w:val="00D75A8A"/>
    <w:rsid w:val="00D81498"/>
    <w:rsid w:val="00D860C3"/>
    <w:rsid w:val="00D862A8"/>
    <w:rsid w:val="00D8667F"/>
    <w:rsid w:val="00D86F73"/>
    <w:rsid w:val="00D871E5"/>
    <w:rsid w:val="00D92D74"/>
    <w:rsid w:val="00D97D5F"/>
    <w:rsid w:val="00DB3C79"/>
    <w:rsid w:val="00DC01B0"/>
    <w:rsid w:val="00DC224A"/>
    <w:rsid w:val="00DC4663"/>
    <w:rsid w:val="00DD1ACF"/>
    <w:rsid w:val="00DD5DEE"/>
    <w:rsid w:val="00DE11A5"/>
    <w:rsid w:val="00DE3CBC"/>
    <w:rsid w:val="00DE51D9"/>
    <w:rsid w:val="00DE5863"/>
    <w:rsid w:val="00DF32E7"/>
    <w:rsid w:val="00E00BDA"/>
    <w:rsid w:val="00E12D02"/>
    <w:rsid w:val="00E153A5"/>
    <w:rsid w:val="00E26BC2"/>
    <w:rsid w:val="00E2760D"/>
    <w:rsid w:val="00E322D2"/>
    <w:rsid w:val="00E36A60"/>
    <w:rsid w:val="00E6368D"/>
    <w:rsid w:val="00E75152"/>
    <w:rsid w:val="00E85A74"/>
    <w:rsid w:val="00E87E1A"/>
    <w:rsid w:val="00E95C90"/>
    <w:rsid w:val="00EA781B"/>
    <w:rsid w:val="00EB07F5"/>
    <w:rsid w:val="00EB0FAC"/>
    <w:rsid w:val="00ED6003"/>
    <w:rsid w:val="00ED6335"/>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5412"/>
    <w:rsid w:val="00F56002"/>
    <w:rsid w:val="00F572E5"/>
    <w:rsid w:val="00F603CA"/>
    <w:rsid w:val="00F70246"/>
    <w:rsid w:val="00F71BD4"/>
    <w:rsid w:val="00F71DF8"/>
    <w:rsid w:val="00F71F18"/>
    <w:rsid w:val="00F7590D"/>
    <w:rsid w:val="00F8206D"/>
    <w:rsid w:val="00F84C46"/>
    <w:rsid w:val="00F90A53"/>
    <w:rsid w:val="00FB2E53"/>
    <w:rsid w:val="00FB4176"/>
    <w:rsid w:val="00FB4880"/>
    <w:rsid w:val="00FC0BAC"/>
    <w:rsid w:val="00FC1549"/>
    <w:rsid w:val="00FC2195"/>
    <w:rsid w:val="00FC2D54"/>
    <w:rsid w:val="00FC3363"/>
    <w:rsid w:val="00FD24A0"/>
    <w:rsid w:val="00FD546D"/>
    <w:rsid w:val="00FD69FA"/>
    <w:rsid w:val="00FE3BED"/>
    <w:rsid w:val="00FE3D3D"/>
    <w:rsid w:val="00FE7ED1"/>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6</Pages>
  <Words>1449</Words>
  <Characters>8263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4</cp:revision>
  <cp:lastPrinted>2018-06-13T16:54:00Z</cp:lastPrinted>
  <dcterms:created xsi:type="dcterms:W3CDTF">2019-07-20T20:00:00Z</dcterms:created>
  <dcterms:modified xsi:type="dcterms:W3CDTF">2019-07-21T08:28:00Z</dcterms:modified>
</cp:coreProperties>
</file>