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77C39F" w14:textId="77777777" w:rsidR="002606E5" w:rsidRPr="00687208" w:rsidRDefault="009D5E13" w:rsidP="009D5E13">
      <w:pPr>
        <w:jc w:val="center"/>
        <w:rPr>
          <w:b/>
          <w:sz w:val="28"/>
          <w:szCs w:val="28"/>
        </w:rPr>
      </w:pPr>
      <w:r w:rsidRPr="00687208">
        <w:rPr>
          <w:b/>
          <w:sz w:val="28"/>
          <w:szCs w:val="28"/>
        </w:rPr>
        <w:t>EIGHT ASH GREEN PARISH COUNCIL</w:t>
      </w:r>
    </w:p>
    <w:p w14:paraId="709883B3" w14:textId="21A75263" w:rsidR="00AB4E81" w:rsidRDefault="009D5E13" w:rsidP="009D5E13">
      <w:pPr>
        <w:rPr>
          <w:sz w:val="24"/>
          <w:szCs w:val="24"/>
        </w:rPr>
      </w:pPr>
      <w:r>
        <w:rPr>
          <w:sz w:val="24"/>
          <w:szCs w:val="24"/>
        </w:rPr>
        <w:t xml:space="preserve">Minutes of the meeting held on Wednesday </w:t>
      </w:r>
      <w:r w:rsidR="00331014">
        <w:rPr>
          <w:sz w:val="24"/>
          <w:szCs w:val="24"/>
        </w:rPr>
        <w:t>12</w:t>
      </w:r>
      <w:r w:rsidR="00331014" w:rsidRPr="00331014">
        <w:rPr>
          <w:sz w:val="24"/>
          <w:szCs w:val="24"/>
          <w:vertAlign w:val="superscript"/>
        </w:rPr>
        <w:t>th</w:t>
      </w:r>
      <w:r w:rsidR="00331014">
        <w:rPr>
          <w:sz w:val="24"/>
          <w:szCs w:val="24"/>
        </w:rPr>
        <w:t xml:space="preserve"> Septe</w:t>
      </w:r>
      <w:r w:rsidR="001608F9">
        <w:rPr>
          <w:sz w:val="24"/>
          <w:szCs w:val="24"/>
        </w:rPr>
        <w:t>m</w:t>
      </w:r>
      <w:r w:rsidR="00331014">
        <w:rPr>
          <w:sz w:val="24"/>
          <w:szCs w:val="24"/>
        </w:rPr>
        <w:t>ber</w:t>
      </w:r>
      <w:r w:rsidR="00623D94">
        <w:rPr>
          <w:sz w:val="24"/>
          <w:szCs w:val="24"/>
        </w:rPr>
        <w:t xml:space="preserve"> </w:t>
      </w:r>
      <w:r w:rsidR="001726E0">
        <w:rPr>
          <w:sz w:val="24"/>
          <w:szCs w:val="24"/>
        </w:rPr>
        <w:t>2018</w:t>
      </w:r>
      <w:r>
        <w:rPr>
          <w:sz w:val="24"/>
          <w:szCs w:val="24"/>
        </w:rPr>
        <w:t xml:space="preserve"> in Eight Ash Green Village Hall at 7.30pm.</w:t>
      </w:r>
    </w:p>
    <w:p w14:paraId="26015B2C" w14:textId="3F07C1B7" w:rsidR="009D5E13" w:rsidRDefault="009D5E13" w:rsidP="009D5E13">
      <w:pPr>
        <w:rPr>
          <w:sz w:val="24"/>
          <w:szCs w:val="24"/>
        </w:rPr>
      </w:pPr>
      <w:r>
        <w:rPr>
          <w:sz w:val="24"/>
          <w:szCs w:val="24"/>
        </w:rPr>
        <w:t>In the Chair:</w:t>
      </w:r>
      <w:r>
        <w:rPr>
          <w:sz w:val="24"/>
          <w:szCs w:val="24"/>
        </w:rPr>
        <w:tab/>
      </w:r>
      <w:r w:rsidR="0010776F">
        <w:rPr>
          <w:sz w:val="24"/>
          <w:szCs w:val="24"/>
        </w:rPr>
        <w:t>Cllr Jean Absalom</w:t>
      </w:r>
    </w:p>
    <w:p w14:paraId="73E1FC5B" w14:textId="1BDA56C3" w:rsidR="009B659A" w:rsidRDefault="00593B93" w:rsidP="00331014">
      <w:pPr>
        <w:spacing w:after="0"/>
        <w:rPr>
          <w:sz w:val="24"/>
          <w:szCs w:val="24"/>
        </w:rPr>
      </w:pPr>
      <w:r>
        <w:rPr>
          <w:sz w:val="24"/>
          <w:szCs w:val="24"/>
        </w:rPr>
        <w:t>Present:</w:t>
      </w:r>
      <w:r>
        <w:rPr>
          <w:sz w:val="24"/>
          <w:szCs w:val="24"/>
        </w:rPr>
        <w:tab/>
      </w:r>
      <w:r w:rsidR="00331014">
        <w:rPr>
          <w:sz w:val="24"/>
          <w:szCs w:val="24"/>
        </w:rPr>
        <w:t>Cllr Alistair McGarry</w:t>
      </w:r>
    </w:p>
    <w:p w14:paraId="4E83AFFB" w14:textId="279F6113" w:rsidR="009B659A" w:rsidRDefault="009B659A" w:rsidP="00B4112B">
      <w:pPr>
        <w:spacing w:after="0"/>
        <w:rPr>
          <w:sz w:val="24"/>
          <w:szCs w:val="24"/>
        </w:rPr>
      </w:pPr>
      <w:r>
        <w:rPr>
          <w:sz w:val="24"/>
          <w:szCs w:val="24"/>
        </w:rPr>
        <w:tab/>
      </w:r>
      <w:r>
        <w:rPr>
          <w:sz w:val="24"/>
          <w:szCs w:val="24"/>
        </w:rPr>
        <w:tab/>
      </w:r>
      <w:r w:rsidR="000B6AF1">
        <w:rPr>
          <w:sz w:val="24"/>
          <w:szCs w:val="24"/>
        </w:rPr>
        <w:t xml:space="preserve">Cllr Alan </w:t>
      </w:r>
      <w:proofErr w:type="spellStart"/>
      <w:r w:rsidR="000B6AF1">
        <w:rPr>
          <w:sz w:val="24"/>
          <w:szCs w:val="24"/>
        </w:rPr>
        <w:t>Tolfrey</w:t>
      </w:r>
      <w:proofErr w:type="spellEnd"/>
    </w:p>
    <w:p w14:paraId="285BD658" w14:textId="4367E12E" w:rsidR="0010776F" w:rsidRDefault="0010776F" w:rsidP="00B4112B">
      <w:pPr>
        <w:spacing w:after="0"/>
        <w:rPr>
          <w:sz w:val="24"/>
          <w:szCs w:val="24"/>
        </w:rPr>
      </w:pPr>
      <w:r>
        <w:rPr>
          <w:sz w:val="24"/>
          <w:szCs w:val="24"/>
        </w:rPr>
        <w:tab/>
      </w:r>
      <w:r>
        <w:rPr>
          <w:sz w:val="24"/>
          <w:szCs w:val="24"/>
        </w:rPr>
        <w:tab/>
        <w:t xml:space="preserve">Cllr Billie </w:t>
      </w:r>
      <w:proofErr w:type="spellStart"/>
      <w:r>
        <w:rPr>
          <w:sz w:val="24"/>
          <w:szCs w:val="24"/>
        </w:rPr>
        <w:t>Wiffen</w:t>
      </w:r>
      <w:proofErr w:type="spellEnd"/>
    </w:p>
    <w:p w14:paraId="68D13CD6" w14:textId="1D84507E" w:rsidR="0084191C" w:rsidRDefault="0084191C" w:rsidP="005747E9">
      <w:pPr>
        <w:spacing w:after="0"/>
        <w:ind w:left="720" w:firstLine="720"/>
        <w:rPr>
          <w:sz w:val="24"/>
          <w:szCs w:val="24"/>
        </w:rPr>
      </w:pPr>
      <w:r>
        <w:rPr>
          <w:sz w:val="24"/>
          <w:szCs w:val="24"/>
        </w:rPr>
        <w:t>Cllr Christine Willetts</w:t>
      </w:r>
    </w:p>
    <w:p w14:paraId="7ABFC82A" w14:textId="77777777" w:rsidR="005747E9" w:rsidRDefault="00AB4E81" w:rsidP="005747E9">
      <w:pPr>
        <w:spacing w:after="0"/>
        <w:rPr>
          <w:sz w:val="24"/>
          <w:szCs w:val="24"/>
        </w:rPr>
      </w:pPr>
      <w:r>
        <w:rPr>
          <w:sz w:val="24"/>
          <w:szCs w:val="24"/>
        </w:rPr>
        <w:tab/>
      </w:r>
      <w:r>
        <w:rPr>
          <w:sz w:val="24"/>
          <w:szCs w:val="24"/>
        </w:rPr>
        <w:tab/>
      </w:r>
    </w:p>
    <w:p w14:paraId="2A6EFEDA" w14:textId="77777777" w:rsidR="009D5E13" w:rsidRDefault="005747E9" w:rsidP="002606E5">
      <w:pPr>
        <w:rPr>
          <w:sz w:val="24"/>
          <w:szCs w:val="24"/>
        </w:rPr>
      </w:pPr>
      <w:r>
        <w:rPr>
          <w:sz w:val="24"/>
          <w:szCs w:val="24"/>
        </w:rPr>
        <w:tab/>
      </w:r>
      <w:r>
        <w:rPr>
          <w:sz w:val="24"/>
          <w:szCs w:val="24"/>
        </w:rPr>
        <w:tab/>
      </w:r>
      <w:r w:rsidR="00AB4E81">
        <w:rPr>
          <w:sz w:val="24"/>
          <w:szCs w:val="24"/>
        </w:rPr>
        <w:t>The Clerk</w:t>
      </w:r>
    </w:p>
    <w:p w14:paraId="7F33B3F4" w14:textId="0B76E605" w:rsidR="009D5E13" w:rsidRDefault="009D5E13" w:rsidP="009D5E13">
      <w:pPr>
        <w:rPr>
          <w:sz w:val="24"/>
          <w:szCs w:val="24"/>
        </w:rPr>
      </w:pPr>
      <w:r>
        <w:rPr>
          <w:sz w:val="24"/>
          <w:szCs w:val="24"/>
        </w:rPr>
        <w:t xml:space="preserve">There were </w:t>
      </w:r>
      <w:r w:rsidR="00331014">
        <w:rPr>
          <w:sz w:val="24"/>
          <w:szCs w:val="24"/>
        </w:rPr>
        <w:t>1</w:t>
      </w:r>
      <w:r w:rsidR="0010776F">
        <w:rPr>
          <w:sz w:val="24"/>
          <w:szCs w:val="24"/>
        </w:rPr>
        <w:t>0</w:t>
      </w:r>
      <w:r w:rsidR="00EB07F5">
        <w:rPr>
          <w:sz w:val="24"/>
          <w:szCs w:val="24"/>
        </w:rPr>
        <w:t xml:space="preserve"> </w:t>
      </w:r>
      <w:r>
        <w:rPr>
          <w:sz w:val="24"/>
          <w:szCs w:val="24"/>
        </w:rPr>
        <w:t>members of the public present.</w:t>
      </w:r>
    </w:p>
    <w:p w14:paraId="32397B31" w14:textId="6237D207" w:rsidR="0010776F" w:rsidRDefault="0010776F" w:rsidP="009D5E13">
      <w:pPr>
        <w:rPr>
          <w:sz w:val="24"/>
          <w:szCs w:val="24"/>
        </w:rPr>
      </w:pPr>
    </w:p>
    <w:p w14:paraId="0550A3A4" w14:textId="239838B1" w:rsidR="0010776F" w:rsidRDefault="0010776F" w:rsidP="0010776F">
      <w:pPr>
        <w:tabs>
          <w:tab w:val="left" w:pos="0"/>
        </w:tabs>
        <w:spacing w:before="20" w:after="20" w:line="240" w:lineRule="auto"/>
        <w:jc w:val="both"/>
        <w:rPr>
          <w:rFonts w:ascii="Calibri" w:eastAsia="Times New Roman" w:hAnsi="Calibri" w:cs="Calibri"/>
          <w:b/>
          <w:sz w:val="24"/>
          <w:szCs w:val="24"/>
        </w:rPr>
      </w:pPr>
      <w:r w:rsidRPr="0010776F">
        <w:rPr>
          <w:rFonts w:ascii="Calibri" w:eastAsia="Times New Roman" w:hAnsi="Calibri" w:cs="Calibri"/>
          <w:b/>
          <w:sz w:val="24"/>
          <w:szCs w:val="24"/>
        </w:rPr>
        <w:t>74-18/19</w:t>
      </w:r>
      <w:r w:rsidRPr="0010776F">
        <w:rPr>
          <w:rFonts w:ascii="Calibri" w:eastAsia="Times New Roman" w:hAnsi="Calibri" w:cs="Calibri"/>
          <w:b/>
          <w:sz w:val="24"/>
          <w:szCs w:val="24"/>
        </w:rPr>
        <w:tab/>
        <w:t>Welcome and Apologies for Absence</w:t>
      </w:r>
    </w:p>
    <w:p w14:paraId="21C3B153" w14:textId="6D3F045C" w:rsidR="0010776F" w:rsidRPr="0010776F" w:rsidRDefault="0010776F" w:rsidP="0010776F">
      <w:pPr>
        <w:tabs>
          <w:tab w:val="left" w:pos="0"/>
        </w:tabs>
        <w:spacing w:before="20" w:after="20" w:line="240" w:lineRule="auto"/>
        <w:jc w:val="both"/>
        <w:rPr>
          <w:rFonts w:ascii="Calibri" w:eastAsia="Times New Roman" w:hAnsi="Calibri" w:cs="Calibri"/>
          <w:sz w:val="24"/>
          <w:szCs w:val="24"/>
        </w:rPr>
      </w:pPr>
      <w:r>
        <w:rPr>
          <w:rFonts w:ascii="Calibri" w:eastAsia="Times New Roman" w:hAnsi="Calibri" w:cs="Calibri"/>
          <w:sz w:val="24"/>
          <w:szCs w:val="24"/>
        </w:rPr>
        <w:tab/>
      </w:r>
      <w:r>
        <w:rPr>
          <w:rFonts w:ascii="Calibri" w:eastAsia="Times New Roman" w:hAnsi="Calibri" w:cs="Calibri"/>
          <w:sz w:val="24"/>
          <w:szCs w:val="24"/>
        </w:rPr>
        <w:tab/>
        <w:t>Apologies were received and accepted from Cllr Birchall and Cllr Cook.</w:t>
      </w:r>
    </w:p>
    <w:p w14:paraId="01A27D15" w14:textId="77777777" w:rsidR="0010776F" w:rsidRPr="0010776F" w:rsidRDefault="0010776F" w:rsidP="0010776F">
      <w:pPr>
        <w:tabs>
          <w:tab w:val="left" w:pos="0"/>
        </w:tabs>
        <w:spacing w:before="20" w:after="20" w:line="240" w:lineRule="auto"/>
        <w:jc w:val="both"/>
        <w:rPr>
          <w:rFonts w:ascii="Calibri" w:eastAsia="Times New Roman" w:hAnsi="Calibri" w:cs="Calibri"/>
          <w:sz w:val="24"/>
          <w:szCs w:val="24"/>
        </w:rPr>
      </w:pPr>
    </w:p>
    <w:p w14:paraId="51A55270" w14:textId="25972473" w:rsidR="0010776F" w:rsidRDefault="0010776F" w:rsidP="0010776F">
      <w:pPr>
        <w:tabs>
          <w:tab w:val="left" w:pos="0"/>
        </w:tabs>
        <w:spacing w:before="20" w:after="20" w:line="240" w:lineRule="auto"/>
        <w:jc w:val="both"/>
        <w:rPr>
          <w:rFonts w:ascii="Calibri" w:eastAsia="Times New Roman" w:hAnsi="Calibri" w:cs="Calibri"/>
          <w:b/>
          <w:sz w:val="24"/>
          <w:szCs w:val="24"/>
        </w:rPr>
      </w:pPr>
      <w:r w:rsidRPr="0010776F">
        <w:rPr>
          <w:rFonts w:ascii="Calibri" w:eastAsia="Times New Roman" w:hAnsi="Calibri" w:cs="Calibri"/>
          <w:b/>
          <w:sz w:val="24"/>
          <w:szCs w:val="24"/>
        </w:rPr>
        <w:t>75-18/19</w:t>
      </w:r>
      <w:r w:rsidRPr="0010776F">
        <w:rPr>
          <w:rFonts w:ascii="Calibri" w:eastAsia="Times New Roman" w:hAnsi="Calibri" w:cs="Calibri"/>
          <w:b/>
          <w:sz w:val="24"/>
          <w:szCs w:val="24"/>
        </w:rPr>
        <w:tab/>
        <w:t xml:space="preserve">To agree to co-opt Billie </w:t>
      </w:r>
      <w:proofErr w:type="spellStart"/>
      <w:r w:rsidRPr="0010776F">
        <w:rPr>
          <w:rFonts w:ascii="Calibri" w:eastAsia="Times New Roman" w:hAnsi="Calibri" w:cs="Calibri"/>
          <w:b/>
          <w:sz w:val="24"/>
          <w:szCs w:val="24"/>
        </w:rPr>
        <w:t>Wiffen</w:t>
      </w:r>
      <w:proofErr w:type="spellEnd"/>
      <w:r w:rsidRPr="0010776F">
        <w:rPr>
          <w:rFonts w:ascii="Calibri" w:eastAsia="Times New Roman" w:hAnsi="Calibri" w:cs="Calibri"/>
          <w:b/>
          <w:sz w:val="24"/>
          <w:szCs w:val="24"/>
        </w:rPr>
        <w:t xml:space="preserve"> as a Parish Councillor.</w:t>
      </w:r>
    </w:p>
    <w:p w14:paraId="325E2054" w14:textId="5C1DDCF7" w:rsidR="0010776F" w:rsidRDefault="0010776F" w:rsidP="0010776F">
      <w:pPr>
        <w:tabs>
          <w:tab w:val="left" w:pos="0"/>
        </w:tabs>
        <w:spacing w:before="20" w:after="20" w:line="240" w:lineRule="auto"/>
        <w:jc w:val="both"/>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b/>
          <w:sz w:val="24"/>
          <w:szCs w:val="24"/>
        </w:rPr>
        <w:tab/>
      </w:r>
      <w:r>
        <w:rPr>
          <w:rFonts w:ascii="Calibri" w:eastAsia="Times New Roman" w:hAnsi="Calibri" w:cs="Calibri"/>
          <w:sz w:val="24"/>
          <w:szCs w:val="24"/>
        </w:rPr>
        <w:t xml:space="preserve">It was agreed to co-opt Billie </w:t>
      </w:r>
      <w:proofErr w:type="spellStart"/>
      <w:r>
        <w:rPr>
          <w:rFonts w:ascii="Calibri" w:eastAsia="Times New Roman" w:hAnsi="Calibri" w:cs="Calibri"/>
          <w:sz w:val="24"/>
          <w:szCs w:val="24"/>
        </w:rPr>
        <w:t>Wiffen</w:t>
      </w:r>
      <w:proofErr w:type="spellEnd"/>
      <w:r>
        <w:rPr>
          <w:rFonts w:ascii="Calibri" w:eastAsia="Times New Roman" w:hAnsi="Calibri" w:cs="Calibri"/>
          <w:sz w:val="24"/>
          <w:szCs w:val="24"/>
        </w:rPr>
        <w:t xml:space="preserve"> as a Councillor.</w:t>
      </w:r>
    </w:p>
    <w:p w14:paraId="00B2E885" w14:textId="696CFB2B" w:rsidR="0010776F" w:rsidRPr="0010776F" w:rsidRDefault="0010776F" w:rsidP="0010776F">
      <w:pPr>
        <w:tabs>
          <w:tab w:val="left" w:pos="0"/>
        </w:tabs>
        <w:spacing w:before="20" w:after="20" w:line="240" w:lineRule="auto"/>
        <w:jc w:val="both"/>
        <w:rPr>
          <w:rFonts w:ascii="Calibri" w:eastAsia="Times New Roman" w:hAnsi="Calibri" w:cs="Calibri"/>
          <w:sz w:val="24"/>
          <w:szCs w:val="24"/>
        </w:rPr>
      </w:pPr>
      <w:r>
        <w:rPr>
          <w:rFonts w:ascii="Calibri" w:eastAsia="Times New Roman" w:hAnsi="Calibri" w:cs="Calibri"/>
          <w:sz w:val="24"/>
          <w:szCs w:val="24"/>
        </w:rPr>
        <w:tab/>
      </w:r>
      <w:r>
        <w:rPr>
          <w:rFonts w:ascii="Calibri" w:eastAsia="Times New Roman" w:hAnsi="Calibri" w:cs="Calibri"/>
          <w:sz w:val="24"/>
          <w:szCs w:val="24"/>
        </w:rPr>
        <w:tab/>
        <w:t>Proposed: Cllr McGarry</w:t>
      </w:r>
      <w:r>
        <w:rPr>
          <w:rFonts w:ascii="Calibri" w:eastAsia="Times New Roman" w:hAnsi="Calibri" w:cs="Calibri"/>
          <w:sz w:val="24"/>
          <w:szCs w:val="24"/>
        </w:rPr>
        <w:tab/>
        <w:t>Seconded: Cllr Absalom</w:t>
      </w:r>
      <w:r>
        <w:rPr>
          <w:rFonts w:ascii="Calibri" w:eastAsia="Times New Roman" w:hAnsi="Calibri" w:cs="Calibri"/>
          <w:sz w:val="24"/>
          <w:szCs w:val="24"/>
        </w:rPr>
        <w:tab/>
        <w:t>(Unanimous)</w:t>
      </w:r>
    </w:p>
    <w:p w14:paraId="4E587B4A" w14:textId="77777777" w:rsidR="0010776F" w:rsidRPr="0010776F" w:rsidRDefault="0010776F" w:rsidP="0010776F">
      <w:pPr>
        <w:tabs>
          <w:tab w:val="left" w:pos="0"/>
        </w:tabs>
        <w:spacing w:before="20" w:after="20" w:line="240" w:lineRule="auto"/>
        <w:jc w:val="both"/>
        <w:rPr>
          <w:rFonts w:ascii="Calibri" w:eastAsia="Times New Roman" w:hAnsi="Calibri" w:cs="Calibri"/>
          <w:sz w:val="24"/>
          <w:szCs w:val="24"/>
        </w:rPr>
      </w:pPr>
    </w:p>
    <w:p w14:paraId="1B01B68C" w14:textId="52533946" w:rsidR="0010776F" w:rsidRDefault="0010776F" w:rsidP="0010776F">
      <w:pPr>
        <w:tabs>
          <w:tab w:val="left" w:pos="0"/>
        </w:tabs>
        <w:spacing w:before="20" w:after="20" w:line="240" w:lineRule="auto"/>
        <w:ind w:left="1440" w:hanging="1440"/>
        <w:rPr>
          <w:rFonts w:ascii="Calibri" w:eastAsia="Times New Roman" w:hAnsi="Calibri" w:cs="Calibri"/>
          <w:b/>
          <w:sz w:val="24"/>
          <w:szCs w:val="24"/>
        </w:rPr>
      </w:pPr>
      <w:r w:rsidRPr="0010776F">
        <w:rPr>
          <w:rFonts w:ascii="Calibri" w:eastAsia="Times New Roman" w:hAnsi="Calibri" w:cs="Calibri"/>
          <w:b/>
          <w:sz w:val="24"/>
          <w:szCs w:val="24"/>
        </w:rPr>
        <w:t>76-18/19</w:t>
      </w:r>
      <w:r w:rsidRPr="0010776F">
        <w:rPr>
          <w:rFonts w:ascii="Calibri" w:eastAsia="Times New Roman" w:hAnsi="Calibri" w:cs="Calibri"/>
          <w:b/>
          <w:sz w:val="24"/>
          <w:szCs w:val="24"/>
        </w:rPr>
        <w:tab/>
        <w:t>Declaration of Interests</w:t>
      </w:r>
    </w:p>
    <w:p w14:paraId="5DC916AF" w14:textId="442697DC" w:rsidR="0010776F" w:rsidRDefault="0010776F" w:rsidP="0010776F">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There were no declarations of interest.</w:t>
      </w:r>
    </w:p>
    <w:p w14:paraId="47749EDA" w14:textId="77777777" w:rsidR="0010776F" w:rsidRPr="0010776F" w:rsidRDefault="0010776F" w:rsidP="0010776F">
      <w:pPr>
        <w:tabs>
          <w:tab w:val="left" w:pos="0"/>
        </w:tabs>
        <w:spacing w:before="20" w:after="20" w:line="240" w:lineRule="auto"/>
        <w:ind w:left="1440" w:hanging="1440"/>
        <w:rPr>
          <w:rFonts w:ascii="Calibri" w:eastAsia="Times New Roman" w:hAnsi="Calibri" w:cs="Calibri"/>
          <w:sz w:val="24"/>
          <w:szCs w:val="24"/>
        </w:rPr>
      </w:pPr>
    </w:p>
    <w:p w14:paraId="38F0E4A1" w14:textId="6DD3A695" w:rsidR="0010776F" w:rsidRDefault="0010776F" w:rsidP="0010776F">
      <w:pPr>
        <w:tabs>
          <w:tab w:val="left" w:pos="0"/>
        </w:tabs>
        <w:spacing w:before="20" w:after="20" w:line="240" w:lineRule="auto"/>
        <w:ind w:left="1440" w:hanging="1440"/>
        <w:rPr>
          <w:rFonts w:ascii="Calibri" w:eastAsia="Times New Roman" w:hAnsi="Calibri" w:cs="Calibri"/>
          <w:b/>
          <w:sz w:val="24"/>
          <w:szCs w:val="24"/>
        </w:rPr>
      </w:pPr>
      <w:r w:rsidRPr="0010776F">
        <w:rPr>
          <w:rFonts w:ascii="Calibri" w:eastAsia="Times New Roman" w:hAnsi="Calibri" w:cs="Calibri"/>
          <w:b/>
          <w:sz w:val="24"/>
          <w:szCs w:val="24"/>
        </w:rPr>
        <w:t>77-18/19</w:t>
      </w:r>
      <w:r w:rsidRPr="0010776F">
        <w:rPr>
          <w:rFonts w:ascii="Calibri" w:eastAsia="Times New Roman" w:hAnsi="Calibri" w:cs="Calibri"/>
          <w:b/>
          <w:sz w:val="24"/>
          <w:szCs w:val="24"/>
        </w:rPr>
        <w:tab/>
        <w:t>Public Participation</w:t>
      </w:r>
    </w:p>
    <w:p w14:paraId="6BAA9418" w14:textId="1D66A5AA" w:rsidR="0010776F" w:rsidRDefault="0010776F" w:rsidP="0010776F">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sz w:val="24"/>
          <w:szCs w:val="24"/>
        </w:rPr>
        <w:t>A resident asked about progress on the shopper bus.</w:t>
      </w:r>
    </w:p>
    <w:p w14:paraId="05EE3F0E" w14:textId="3159C218" w:rsidR="0010776F" w:rsidRDefault="0010776F" w:rsidP="0010776F">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r>
    </w:p>
    <w:p w14:paraId="5B77EB95" w14:textId="0A516AF6" w:rsidR="0010776F" w:rsidRDefault="0010776F" w:rsidP="0010776F">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Cllr Willetts said she would address this later in the meeting.</w:t>
      </w:r>
    </w:p>
    <w:p w14:paraId="70810DBF" w14:textId="21F942F0" w:rsidR="0010776F" w:rsidRDefault="0010776F" w:rsidP="0010776F">
      <w:pPr>
        <w:tabs>
          <w:tab w:val="left" w:pos="0"/>
        </w:tabs>
        <w:spacing w:before="20" w:after="20" w:line="240" w:lineRule="auto"/>
        <w:ind w:left="1440" w:hanging="1440"/>
        <w:rPr>
          <w:rFonts w:ascii="Calibri" w:eastAsia="Times New Roman" w:hAnsi="Calibri" w:cs="Calibri"/>
          <w:sz w:val="24"/>
          <w:szCs w:val="24"/>
        </w:rPr>
      </w:pPr>
    </w:p>
    <w:p w14:paraId="7289B00D" w14:textId="0A3A9562" w:rsidR="0010776F" w:rsidRDefault="0010776F" w:rsidP="0010776F">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A resident raised the issue of blocked drains in Spring Lane. There was s</w:t>
      </w:r>
      <w:r w:rsidR="007B0A30">
        <w:rPr>
          <w:rFonts w:ascii="Calibri" w:eastAsia="Times New Roman" w:hAnsi="Calibri" w:cs="Calibri"/>
          <w:sz w:val="24"/>
          <w:szCs w:val="24"/>
        </w:rPr>
        <w:t>o</w:t>
      </w:r>
      <w:r>
        <w:rPr>
          <w:rFonts w:ascii="Calibri" w:eastAsia="Times New Roman" w:hAnsi="Calibri" w:cs="Calibri"/>
          <w:sz w:val="24"/>
          <w:szCs w:val="24"/>
        </w:rPr>
        <w:t>me discussion of the issue and it was agreed that the Clerk would contact Essex Highways.</w:t>
      </w:r>
    </w:p>
    <w:p w14:paraId="46CFA15E" w14:textId="266E78AE" w:rsidR="0010776F" w:rsidRDefault="0010776F" w:rsidP="0010776F">
      <w:pPr>
        <w:tabs>
          <w:tab w:val="left" w:pos="0"/>
        </w:tabs>
        <w:spacing w:before="20" w:after="20" w:line="240" w:lineRule="auto"/>
        <w:ind w:left="1440" w:hanging="1440"/>
        <w:rPr>
          <w:rFonts w:ascii="Calibri" w:eastAsia="Times New Roman" w:hAnsi="Calibri" w:cs="Calibri"/>
          <w:sz w:val="24"/>
          <w:szCs w:val="24"/>
        </w:rPr>
      </w:pPr>
    </w:p>
    <w:p w14:paraId="77186367" w14:textId="666614E2" w:rsidR="0010776F" w:rsidRDefault="0010776F" w:rsidP="0010776F">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A resident reported a streetlight that was not working.</w:t>
      </w:r>
      <w:r w:rsidR="005F345A">
        <w:rPr>
          <w:rFonts w:ascii="Calibri" w:eastAsia="Times New Roman" w:hAnsi="Calibri" w:cs="Calibri"/>
          <w:sz w:val="24"/>
          <w:szCs w:val="24"/>
        </w:rPr>
        <w:t xml:space="preserve"> The Clerk advised that the supply to unit 2V in Huxtables Lane was dead and UKPN had been informed.</w:t>
      </w:r>
    </w:p>
    <w:p w14:paraId="753C0501" w14:textId="1A98EE94" w:rsidR="005F345A" w:rsidRDefault="005F345A" w:rsidP="0010776F">
      <w:pPr>
        <w:tabs>
          <w:tab w:val="left" w:pos="0"/>
        </w:tabs>
        <w:spacing w:before="20" w:after="20" w:line="240" w:lineRule="auto"/>
        <w:ind w:left="1440" w:hanging="1440"/>
        <w:rPr>
          <w:rFonts w:ascii="Calibri" w:eastAsia="Times New Roman" w:hAnsi="Calibri" w:cs="Calibri"/>
          <w:sz w:val="24"/>
          <w:szCs w:val="24"/>
        </w:rPr>
      </w:pPr>
    </w:p>
    <w:p w14:paraId="780556F0" w14:textId="7AF37F8F" w:rsidR="005F345A" w:rsidRDefault="005F345A" w:rsidP="0010776F">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A resident raised the issue of parking specifically in Huxtables Lane and through</w:t>
      </w:r>
      <w:r w:rsidR="007B0A30">
        <w:rPr>
          <w:rFonts w:ascii="Calibri" w:eastAsia="Times New Roman" w:hAnsi="Calibri" w:cs="Calibri"/>
          <w:sz w:val="24"/>
          <w:szCs w:val="24"/>
        </w:rPr>
        <w:t>ou</w:t>
      </w:r>
      <w:r>
        <w:rPr>
          <w:rFonts w:ascii="Calibri" w:eastAsia="Times New Roman" w:hAnsi="Calibri" w:cs="Calibri"/>
          <w:sz w:val="24"/>
          <w:szCs w:val="24"/>
        </w:rPr>
        <w:t>t the village in general.</w:t>
      </w:r>
    </w:p>
    <w:p w14:paraId="71DD1531" w14:textId="4982F0B0" w:rsidR="005F345A" w:rsidRDefault="005F345A" w:rsidP="0010776F">
      <w:pPr>
        <w:tabs>
          <w:tab w:val="left" w:pos="0"/>
        </w:tabs>
        <w:spacing w:before="20" w:after="20" w:line="240" w:lineRule="auto"/>
        <w:ind w:left="1440" w:hanging="1440"/>
        <w:rPr>
          <w:rFonts w:ascii="Calibri" w:eastAsia="Times New Roman" w:hAnsi="Calibri" w:cs="Calibri"/>
          <w:sz w:val="24"/>
          <w:szCs w:val="24"/>
        </w:rPr>
      </w:pPr>
    </w:p>
    <w:p w14:paraId="3F585B64" w14:textId="6A718EFA" w:rsidR="005F345A" w:rsidRPr="0010776F" w:rsidRDefault="005F345A" w:rsidP="0010776F">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The Neighbourh</w:t>
      </w:r>
      <w:r w:rsidR="007B0A30">
        <w:rPr>
          <w:rFonts w:ascii="Calibri" w:eastAsia="Times New Roman" w:hAnsi="Calibri" w:cs="Calibri"/>
          <w:sz w:val="24"/>
          <w:szCs w:val="24"/>
        </w:rPr>
        <w:t>o</w:t>
      </w:r>
      <w:r>
        <w:rPr>
          <w:rFonts w:ascii="Calibri" w:eastAsia="Times New Roman" w:hAnsi="Calibri" w:cs="Calibri"/>
          <w:sz w:val="24"/>
          <w:szCs w:val="24"/>
        </w:rPr>
        <w:t xml:space="preserve">od Plan Working Group reported that the Plan had been submitted to CBC, and receipt had been acknowledged. The NP website had been updated and a flyer detailing progress had been delivered around the </w:t>
      </w:r>
      <w:r>
        <w:rPr>
          <w:rFonts w:ascii="Calibri" w:eastAsia="Times New Roman" w:hAnsi="Calibri" w:cs="Calibri"/>
          <w:sz w:val="24"/>
          <w:szCs w:val="24"/>
        </w:rPr>
        <w:lastRenderedPageBreak/>
        <w:t>parish. An email from CBC had been received raising some queries that the Group would address.</w:t>
      </w:r>
    </w:p>
    <w:p w14:paraId="46D20B55" w14:textId="03099280" w:rsidR="0010776F" w:rsidRDefault="0010776F" w:rsidP="0010776F">
      <w:pPr>
        <w:tabs>
          <w:tab w:val="left" w:pos="0"/>
        </w:tabs>
        <w:spacing w:before="20" w:after="20" w:line="240" w:lineRule="auto"/>
        <w:ind w:left="1440" w:hanging="1440"/>
        <w:rPr>
          <w:rFonts w:ascii="Calibri" w:eastAsia="Times New Roman" w:hAnsi="Calibri" w:cs="Calibri"/>
          <w:b/>
          <w:sz w:val="24"/>
          <w:szCs w:val="24"/>
        </w:rPr>
      </w:pPr>
    </w:p>
    <w:p w14:paraId="2145EB14" w14:textId="77777777" w:rsidR="0010776F" w:rsidRPr="0010776F" w:rsidRDefault="0010776F" w:rsidP="0010776F">
      <w:pPr>
        <w:tabs>
          <w:tab w:val="left" w:pos="0"/>
        </w:tabs>
        <w:spacing w:before="20" w:after="20" w:line="240" w:lineRule="auto"/>
        <w:ind w:left="1440" w:hanging="1440"/>
        <w:rPr>
          <w:rFonts w:ascii="Calibri" w:eastAsia="Times New Roman" w:hAnsi="Calibri" w:cs="Calibri"/>
          <w:b/>
          <w:sz w:val="24"/>
          <w:szCs w:val="24"/>
        </w:rPr>
      </w:pPr>
    </w:p>
    <w:p w14:paraId="0C7FC604" w14:textId="61D0C228" w:rsidR="0010776F" w:rsidRDefault="0010776F" w:rsidP="0010776F">
      <w:pPr>
        <w:tabs>
          <w:tab w:val="left" w:pos="0"/>
        </w:tabs>
        <w:spacing w:after="0" w:line="240" w:lineRule="auto"/>
        <w:ind w:left="1440" w:hanging="1440"/>
        <w:rPr>
          <w:rFonts w:ascii="Calibri" w:eastAsia="Times New Roman" w:hAnsi="Calibri" w:cs="Calibri"/>
          <w:b/>
          <w:sz w:val="24"/>
          <w:szCs w:val="24"/>
        </w:rPr>
      </w:pPr>
      <w:r w:rsidRPr="0010776F">
        <w:rPr>
          <w:rFonts w:ascii="Calibri" w:eastAsia="Times New Roman" w:hAnsi="Calibri" w:cs="Calibri"/>
          <w:b/>
          <w:sz w:val="24"/>
          <w:szCs w:val="24"/>
        </w:rPr>
        <w:t>78-18/19</w:t>
      </w:r>
      <w:r w:rsidRPr="0010776F">
        <w:rPr>
          <w:rFonts w:ascii="Calibri" w:eastAsia="Times New Roman" w:hAnsi="Calibri" w:cs="Calibri"/>
          <w:b/>
          <w:sz w:val="24"/>
          <w:szCs w:val="24"/>
        </w:rPr>
        <w:tab/>
        <w:t>To agree as a true record the minutes of the meeting of the Parish Council held on Wednesday 12</w:t>
      </w:r>
      <w:r w:rsidRPr="0010776F">
        <w:rPr>
          <w:rFonts w:ascii="Calibri" w:eastAsia="Times New Roman" w:hAnsi="Calibri" w:cs="Calibri"/>
          <w:b/>
          <w:sz w:val="24"/>
          <w:szCs w:val="24"/>
          <w:vertAlign w:val="superscript"/>
        </w:rPr>
        <w:t>th</w:t>
      </w:r>
      <w:r w:rsidRPr="0010776F">
        <w:rPr>
          <w:rFonts w:ascii="Calibri" w:eastAsia="Times New Roman" w:hAnsi="Calibri" w:cs="Calibri"/>
          <w:b/>
          <w:sz w:val="24"/>
          <w:szCs w:val="24"/>
        </w:rPr>
        <w:t xml:space="preserve"> September 2018</w:t>
      </w:r>
    </w:p>
    <w:p w14:paraId="20B565DB" w14:textId="6082A458" w:rsidR="005F345A" w:rsidRDefault="005F345A" w:rsidP="0010776F">
      <w:pPr>
        <w:tabs>
          <w:tab w:val="left" w:pos="0"/>
        </w:tabs>
        <w:spacing w:after="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sz w:val="24"/>
          <w:szCs w:val="24"/>
        </w:rPr>
        <w:t>The minutes of the meeting of the Parish Council held on Wednesday 12</w:t>
      </w:r>
      <w:r w:rsidRPr="005F345A">
        <w:rPr>
          <w:rFonts w:ascii="Calibri" w:eastAsia="Times New Roman" w:hAnsi="Calibri" w:cs="Calibri"/>
          <w:sz w:val="24"/>
          <w:szCs w:val="24"/>
          <w:vertAlign w:val="superscript"/>
        </w:rPr>
        <w:t>th</w:t>
      </w:r>
      <w:r>
        <w:rPr>
          <w:rFonts w:ascii="Calibri" w:eastAsia="Times New Roman" w:hAnsi="Calibri" w:cs="Calibri"/>
          <w:sz w:val="24"/>
          <w:szCs w:val="24"/>
        </w:rPr>
        <w:t xml:space="preserve"> September 2018 were agreed as a true record and signed by the Chairman.</w:t>
      </w:r>
    </w:p>
    <w:p w14:paraId="0EE7AED2" w14:textId="1A381BFE" w:rsidR="005F345A" w:rsidRPr="0010776F" w:rsidRDefault="005F345A" w:rsidP="0010776F">
      <w:pPr>
        <w:tabs>
          <w:tab w:val="left" w:pos="0"/>
        </w:tabs>
        <w:spacing w:after="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 xml:space="preserve">Proposed: Cllr </w:t>
      </w:r>
      <w:proofErr w:type="spellStart"/>
      <w:r>
        <w:rPr>
          <w:rFonts w:ascii="Calibri" w:eastAsia="Times New Roman" w:hAnsi="Calibri" w:cs="Calibri"/>
          <w:sz w:val="24"/>
          <w:szCs w:val="24"/>
        </w:rPr>
        <w:t>Tolfrey</w:t>
      </w:r>
      <w:proofErr w:type="spellEnd"/>
      <w:r>
        <w:rPr>
          <w:rFonts w:ascii="Calibri" w:eastAsia="Times New Roman" w:hAnsi="Calibri" w:cs="Calibri"/>
          <w:sz w:val="24"/>
          <w:szCs w:val="24"/>
        </w:rPr>
        <w:tab/>
      </w:r>
      <w:r>
        <w:rPr>
          <w:rFonts w:ascii="Calibri" w:eastAsia="Times New Roman" w:hAnsi="Calibri" w:cs="Calibri"/>
          <w:sz w:val="24"/>
          <w:szCs w:val="24"/>
        </w:rPr>
        <w:tab/>
        <w:t>Seconded: Cllr McGarry</w:t>
      </w:r>
      <w:r>
        <w:rPr>
          <w:rFonts w:ascii="Calibri" w:eastAsia="Times New Roman" w:hAnsi="Calibri" w:cs="Calibri"/>
          <w:sz w:val="24"/>
          <w:szCs w:val="24"/>
        </w:rPr>
        <w:tab/>
        <w:t>(Unanimous)</w:t>
      </w:r>
    </w:p>
    <w:p w14:paraId="1CDC2C8C" w14:textId="77777777" w:rsidR="0010776F" w:rsidRPr="0010776F" w:rsidRDefault="0010776F" w:rsidP="0010776F">
      <w:pPr>
        <w:tabs>
          <w:tab w:val="left" w:pos="0"/>
        </w:tabs>
        <w:spacing w:after="0" w:line="240" w:lineRule="auto"/>
        <w:ind w:left="1440" w:hanging="1440"/>
        <w:rPr>
          <w:rFonts w:ascii="Calibri" w:eastAsia="Times New Roman" w:hAnsi="Calibri" w:cs="Calibri"/>
          <w:b/>
          <w:sz w:val="24"/>
          <w:szCs w:val="24"/>
        </w:rPr>
      </w:pPr>
    </w:p>
    <w:p w14:paraId="45A5A6F7" w14:textId="77777777" w:rsidR="0010776F" w:rsidRPr="0010776F" w:rsidRDefault="0010776F" w:rsidP="0010776F">
      <w:pPr>
        <w:tabs>
          <w:tab w:val="left" w:pos="0"/>
        </w:tabs>
        <w:spacing w:before="20" w:after="20" w:line="240" w:lineRule="auto"/>
        <w:rPr>
          <w:rFonts w:ascii="Calibri" w:eastAsia="Times New Roman" w:hAnsi="Calibri" w:cs="Calibri"/>
          <w:sz w:val="24"/>
          <w:szCs w:val="24"/>
        </w:rPr>
      </w:pPr>
      <w:r w:rsidRPr="0010776F">
        <w:rPr>
          <w:rFonts w:ascii="Calibri" w:eastAsia="Times New Roman" w:hAnsi="Calibri" w:cs="Calibri"/>
          <w:b/>
          <w:sz w:val="24"/>
          <w:szCs w:val="24"/>
        </w:rPr>
        <w:t>79-18/19</w:t>
      </w:r>
      <w:r w:rsidRPr="0010776F">
        <w:rPr>
          <w:rFonts w:ascii="Calibri" w:eastAsia="Times New Roman" w:hAnsi="Calibri" w:cs="Calibri"/>
          <w:b/>
          <w:sz w:val="24"/>
          <w:szCs w:val="24"/>
        </w:rPr>
        <w:tab/>
        <w:t xml:space="preserve"> To receive reports on the following:</w:t>
      </w:r>
    </w:p>
    <w:p w14:paraId="7F031CBB" w14:textId="77777777" w:rsidR="0010776F" w:rsidRPr="0010776F" w:rsidRDefault="0010776F" w:rsidP="0010776F">
      <w:pPr>
        <w:spacing w:after="0" w:line="240" w:lineRule="auto"/>
        <w:contextualSpacing/>
        <w:rPr>
          <w:rFonts w:ascii="Calibri" w:eastAsia="Times New Roman" w:hAnsi="Calibri" w:cs="Calibri"/>
          <w:sz w:val="24"/>
          <w:szCs w:val="24"/>
        </w:rPr>
      </w:pPr>
    </w:p>
    <w:p w14:paraId="35722B52" w14:textId="2F8C2840" w:rsidR="0010776F" w:rsidRDefault="0010776F" w:rsidP="0010776F">
      <w:pPr>
        <w:numPr>
          <w:ilvl w:val="0"/>
          <w:numId w:val="13"/>
        </w:numPr>
        <w:tabs>
          <w:tab w:val="left" w:pos="0"/>
        </w:tabs>
        <w:spacing w:before="20" w:after="20" w:line="240" w:lineRule="auto"/>
        <w:ind w:left="1440" w:firstLine="0"/>
        <w:rPr>
          <w:rFonts w:ascii="Calibri" w:eastAsia="Times New Roman" w:hAnsi="Calibri" w:cs="Calibri"/>
          <w:sz w:val="24"/>
          <w:szCs w:val="24"/>
        </w:rPr>
      </w:pPr>
      <w:r w:rsidRPr="0010776F">
        <w:rPr>
          <w:rFonts w:ascii="Calibri" w:eastAsia="Times New Roman" w:hAnsi="Calibri" w:cs="Calibri"/>
          <w:sz w:val="24"/>
          <w:szCs w:val="24"/>
        </w:rPr>
        <w:t>Allotments</w:t>
      </w:r>
    </w:p>
    <w:p w14:paraId="2EF0EFA6" w14:textId="35A9D191" w:rsidR="000B2406" w:rsidRDefault="000B2406" w:rsidP="000B2406">
      <w:pPr>
        <w:tabs>
          <w:tab w:val="left" w:pos="0"/>
        </w:tabs>
        <w:spacing w:before="20" w:after="20" w:line="240" w:lineRule="auto"/>
        <w:ind w:left="1440"/>
        <w:rPr>
          <w:rFonts w:ascii="Calibri" w:eastAsia="Times New Roman" w:hAnsi="Calibri" w:cs="Calibri"/>
          <w:sz w:val="24"/>
          <w:szCs w:val="24"/>
        </w:rPr>
      </w:pPr>
      <w:r>
        <w:rPr>
          <w:rFonts w:ascii="Calibri" w:eastAsia="Times New Roman" w:hAnsi="Calibri" w:cs="Calibri"/>
          <w:sz w:val="24"/>
          <w:szCs w:val="24"/>
        </w:rPr>
        <w:t xml:space="preserve">The Allotment Stewart reported that the allotments should soon be fully allocated. The water has been a huge help to all allotment holders over the summer. There is now a supply of manure </w:t>
      </w:r>
      <w:proofErr w:type="gramStart"/>
      <w:r>
        <w:rPr>
          <w:rFonts w:ascii="Calibri" w:eastAsia="Times New Roman" w:hAnsi="Calibri" w:cs="Calibri"/>
          <w:sz w:val="24"/>
          <w:szCs w:val="24"/>
        </w:rPr>
        <w:t>and also</w:t>
      </w:r>
      <w:proofErr w:type="gramEnd"/>
      <w:r>
        <w:rPr>
          <w:rFonts w:ascii="Calibri" w:eastAsia="Times New Roman" w:hAnsi="Calibri" w:cs="Calibri"/>
          <w:sz w:val="24"/>
          <w:szCs w:val="24"/>
        </w:rPr>
        <w:t xml:space="preserve"> of chippings. An article on the Community Garden was planned for the next edition of the newsletter.</w:t>
      </w:r>
    </w:p>
    <w:p w14:paraId="1D6EFCB6" w14:textId="77777777" w:rsidR="000B2406" w:rsidRPr="0010776F" w:rsidRDefault="000B2406" w:rsidP="000B2406">
      <w:pPr>
        <w:tabs>
          <w:tab w:val="left" w:pos="0"/>
        </w:tabs>
        <w:spacing w:before="20" w:after="20" w:line="240" w:lineRule="auto"/>
        <w:rPr>
          <w:rFonts w:ascii="Calibri" w:eastAsia="Times New Roman" w:hAnsi="Calibri" w:cs="Calibri"/>
          <w:sz w:val="24"/>
          <w:szCs w:val="24"/>
        </w:rPr>
      </w:pPr>
    </w:p>
    <w:p w14:paraId="77F4A627" w14:textId="4ED98A35" w:rsidR="0010776F" w:rsidRDefault="0010776F" w:rsidP="0010776F">
      <w:pPr>
        <w:numPr>
          <w:ilvl w:val="0"/>
          <w:numId w:val="13"/>
        </w:numPr>
        <w:tabs>
          <w:tab w:val="left" w:pos="0"/>
        </w:tabs>
        <w:spacing w:before="20" w:after="20" w:line="240" w:lineRule="auto"/>
        <w:ind w:left="1440" w:firstLine="0"/>
        <w:rPr>
          <w:rFonts w:ascii="Calibri" w:eastAsia="Times New Roman" w:hAnsi="Calibri" w:cs="Calibri"/>
          <w:sz w:val="24"/>
          <w:szCs w:val="24"/>
        </w:rPr>
      </w:pPr>
      <w:r w:rsidRPr="0010776F">
        <w:rPr>
          <w:rFonts w:ascii="Calibri" w:eastAsia="Times New Roman" w:hAnsi="Calibri" w:cs="Calibri"/>
          <w:sz w:val="24"/>
          <w:szCs w:val="24"/>
        </w:rPr>
        <w:t>Heath Reports</w:t>
      </w:r>
    </w:p>
    <w:p w14:paraId="0A97E7A0" w14:textId="65A064C0" w:rsidR="000B2406" w:rsidRPr="0010776F" w:rsidRDefault="000B2406" w:rsidP="000B2406">
      <w:pPr>
        <w:tabs>
          <w:tab w:val="left" w:pos="0"/>
        </w:tabs>
        <w:spacing w:before="20" w:after="20" w:line="240" w:lineRule="auto"/>
        <w:ind w:left="1440"/>
        <w:rPr>
          <w:rFonts w:ascii="Calibri" w:eastAsia="Times New Roman" w:hAnsi="Calibri" w:cs="Calibri"/>
          <w:sz w:val="24"/>
          <w:szCs w:val="24"/>
        </w:rPr>
      </w:pPr>
      <w:r>
        <w:rPr>
          <w:rFonts w:ascii="Calibri" w:eastAsia="Times New Roman" w:hAnsi="Calibri" w:cs="Calibri"/>
          <w:sz w:val="24"/>
          <w:szCs w:val="24"/>
        </w:rPr>
        <w:t xml:space="preserve">The Parish Council’s insurance cannot be extended to cover damage to utilities arising from extending the ditches. This </w:t>
      </w:r>
      <w:r w:rsidR="007B0A30">
        <w:rPr>
          <w:rFonts w:ascii="Calibri" w:eastAsia="Times New Roman" w:hAnsi="Calibri" w:cs="Calibri"/>
          <w:sz w:val="24"/>
          <w:szCs w:val="24"/>
        </w:rPr>
        <w:t xml:space="preserve">would be addressed with the contractor. The utilities maps are awaited from CBC. </w:t>
      </w:r>
    </w:p>
    <w:p w14:paraId="7F971D4D" w14:textId="77777777" w:rsidR="0010776F" w:rsidRPr="0010776F" w:rsidRDefault="0010776F" w:rsidP="0010776F">
      <w:pPr>
        <w:tabs>
          <w:tab w:val="left" w:pos="0"/>
        </w:tabs>
        <w:spacing w:after="0" w:line="240" w:lineRule="auto"/>
        <w:ind w:left="1440" w:hanging="1440"/>
        <w:rPr>
          <w:rFonts w:ascii="Calibri" w:eastAsia="Times New Roman" w:hAnsi="Calibri" w:cs="Calibri"/>
          <w:b/>
          <w:sz w:val="24"/>
          <w:szCs w:val="24"/>
        </w:rPr>
      </w:pPr>
    </w:p>
    <w:p w14:paraId="634C0BFB" w14:textId="554613BB" w:rsidR="0010776F" w:rsidRDefault="0010776F" w:rsidP="0010776F">
      <w:pPr>
        <w:tabs>
          <w:tab w:val="left" w:pos="0"/>
        </w:tabs>
        <w:spacing w:before="20" w:after="20" w:line="240" w:lineRule="auto"/>
        <w:ind w:left="1440" w:hanging="1440"/>
        <w:rPr>
          <w:rFonts w:ascii="Calibri" w:eastAsia="Times New Roman" w:hAnsi="Calibri" w:cs="Calibri"/>
          <w:sz w:val="24"/>
          <w:szCs w:val="24"/>
        </w:rPr>
      </w:pPr>
      <w:r w:rsidRPr="0010776F">
        <w:rPr>
          <w:rFonts w:ascii="Calibri" w:eastAsia="Times New Roman" w:hAnsi="Calibri" w:cs="Calibri"/>
          <w:b/>
          <w:sz w:val="24"/>
          <w:szCs w:val="24"/>
        </w:rPr>
        <w:t>80-18/19</w:t>
      </w:r>
      <w:r w:rsidRPr="0010776F">
        <w:rPr>
          <w:rFonts w:ascii="Calibri" w:eastAsia="Times New Roman" w:hAnsi="Calibri" w:cs="Calibri"/>
          <w:b/>
          <w:sz w:val="24"/>
          <w:szCs w:val="24"/>
        </w:rPr>
        <w:tab/>
        <w:t>Report from the County and Borough Councillors</w:t>
      </w:r>
      <w:r w:rsidRPr="0010776F">
        <w:rPr>
          <w:rFonts w:ascii="Calibri" w:eastAsia="Times New Roman" w:hAnsi="Calibri" w:cs="Calibri"/>
          <w:sz w:val="24"/>
          <w:szCs w:val="24"/>
        </w:rPr>
        <w:t>: Report from County Councillor and Ward Councillors, if present.</w:t>
      </w:r>
    </w:p>
    <w:p w14:paraId="7C6FE20B" w14:textId="367C045C" w:rsidR="007B0A30" w:rsidRPr="007B0A30" w:rsidRDefault="007B0A30" w:rsidP="0010776F">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sz w:val="24"/>
          <w:szCs w:val="24"/>
        </w:rPr>
        <w:t>Cllr C Willetts said that Cllr D Willetts had sent apologies as he was at another meeting but that he would have mentioned the deadline for the next issue of the newsletter.</w:t>
      </w:r>
    </w:p>
    <w:p w14:paraId="77748382" w14:textId="77777777" w:rsidR="0010776F" w:rsidRPr="0010776F" w:rsidRDefault="0010776F" w:rsidP="0010776F">
      <w:pPr>
        <w:tabs>
          <w:tab w:val="left" w:pos="0"/>
        </w:tabs>
        <w:spacing w:before="20" w:after="20" w:line="240" w:lineRule="auto"/>
        <w:ind w:left="1440" w:hanging="1440"/>
        <w:rPr>
          <w:rFonts w:ascii="Calibri" w:eastAsia="Times New Roman" w:hAnsi="Calibri" w:cs="Calibri"/>
          <w:sz w:val="24"/>
          <w:szCs w:val="24"/>
        </w:rPr>
      </w:pPr>
    </w:p>
    <w:p w14:paraId="4BE5FE93" w14:textId="4EC008E0" w:rsidR="0010776F" w:rsidRDefault="0010776F" w:rsidP="0010776F">
      <w:pPr>
        <w:tabs>
          <w:tab w:val="left" w:pos="0"/>
        </w:tabs>
        <w:spacing w:before="20" w:after="20" w:line="240" w:lineRule="auto"/>
        <w:ind w:left="1440" w:hanging="1440"/>
        <w:rPr>
          <w:rFonts w:ascii="Calibri" w:eastAsia="Times New Roman" w:hAnsi="Calibri" w:cs="Calibri"/>
          <w:b/>
          <w:sz w:val="24"/>
          <w:szCs w:val="24"/>
        </w:rPr>
      </w:pPr>
      <w:r w:rsidRPr="0010776F">
        <w:rPr>
          <w:rFonts w:ascii="Calibri" w:eastAsia="Times New Roman" w:hAnsi="Calibri" w:cs="Calibri"/>
          <w:b/>
          <w:sz w:val="24"/>
          <w:szCs w:val="24"/>
        </w:rPr>
        <w:t>81-18/19</w:t>
      </w:r>
      <w:r w:rsidRPr="0010776F">
        <w:rPr>
          <w:rFonts w:ascii="Calibri" w:eastAsia="Times New Roman" w:hAnsi="Calibri" w:cs="Calibri"/>
          <w:b/>
          <w:sz w:val="24"/>
          <w:szCs w:val="24"/>
        </w:rPr>
        <w:tab/>
        <w:t xml:space="preserve">Clerk’s Report </w:t>
      </w:r>
    </w:p>
    <w:p w14:paraId="38214FD8" w14:textId="37BF72AC" w:rsidR="007B0A30" w:rsidRPr="007B0A30" w:rsidRDefault="007B0A30" w:rsidP="0010776F">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sz w:val="24"/>
          <w:szCs w:val="24"/>
        </w:rPr>
        <w:t>There was no report.</w:t>
      </w:r>
    </w:p>
    <w:p w14:paraId="51641A0E" w14:textId="77777777" w:rsidR="0010776F" w:rsidRPr="0010776F" w:rsidRDefault="0010776F" w:rsidP="0010776F">
      <w:pPr>
        <w:tabs>
          <w:tab w:val="left" w:pos="0"/>
        </w:tabs>
        <w:spacing w:before="20" w:after="20" w:line="240" w:lineRule="auto"/>
        <w:ind w:left="1440" w:hanging="1440"/>
        <w:rPr>
          <w:rFonts w:ascii="Calibri" w:eastAsia="Times New Roman" w:hAnsi="Calibri" w:cs="Calibri"/>
          <w:b/>
          <w:sz w:val="24"/>
          <w:szCs w:val="24"/>
        </w:rPr>
      </w:pPr>
    </w:p>
    <w:p w14:paraId="08485DF6" w14:textId="77777777" w:rsidR="0010776F" w:rsidRPr="0010776F" w:rsidRDefault="0010776F" w:rsidP="0010776F">
      <w:pPr>
        <w:tabs>
          <w:tab w:val="left" w:pos="0"/>
        </w:tabs>
        <w:spacing w:before="20" w:after="20" w:line="240" w:lineRule="auto"/>
        <w:ind w:left="1440" w:hanging="1440"/>
        <w:rPr>
          <w:rFonts w:ascii="Calibri" w:eastAsia="Times New Roman" w:hAnsi="Calibri" w:cs="Calibri"/>
          <w:b/>
          <w:sz w:val="24"/>
          <w:szCs w:val="24"/>
        </w:rPr>
      </w:pPr>
      <w:r w:rsidRPr="0010776F">
        <w:rPr>
          <w:rFonts w:ascii="Calibri" w:eastAsia="Times New Roman" w:hAnsi="Calibri" w:cs="Calibri"/>
          <w:b/>
          <w:sz w:val="24"/>
          <w:szCs w:val="24"/>
        </w:rPr>
        <w:t>82-18/19</w:t>
      </w:r>
      <w:r w:rsidRPr="0010776F">
        <w:rPr>
          <w:rFonts w:ascii="Calibri" w:eastAsia="Times New Roman" w:hAnsi="Calibri" w:cs="Calibri"/>
          <w:b/>
          <w:sz w:val="24"/>
          <w:szCs w:val="24"/>
        </w:rPr>
        <w:tab/>
        <w:t>To agree the Parish Council response to planning applications received from Colchester Borough Council and to note decisions made on previous applications</w:t>
      </w:r>
    </w:p>
    <w:p w14:paraId="5B4955CC" w14:textId="77777777" w:rsidR="0010776F" w:rsidRPr="0010776F" w:rsidRDefault="0010776F" w:rsidP="0010776F">
      <w:pPr>
        <w:tabs>
          <w:tab w:val="left" w:pos="0"/>
        </w:tabs>
        <w:spacing w:before="20" w:after="20" w:line="240" w:lineRule="auto"/>
        <w:ind w:left="1440" w:hanging="1440"/>
        <w:rPr>
          <w:rFonts w:ascii="Calibri" w:eastAsia="Times New Roman" w:hAnsi="Calibri" w:cs="Calibri"/>
          <w:b/>
          <w:sz w:val="24"/>
          <w:szCs w:val="24"/>
        </w:rPr>
      </w:pPr>
    </w:p>
    <w:p w14:paraId="276D4C20" w14:textId="71E16EBB" w:rsidR="0010776F" w:rsidRDefault="0010776F" w:rsidP="0010776F">
      <w:pPr>
        <w:tabs>
          <w:tab w:val="left" w:pos="0"/>
        </w:tabs>
        <w:spacing w:before="20" w:after="20" w:line="240" w:lineRule="auto"/>
        <w:ind w:left="1440" w:hanging="1440"/>
        <w:rPr>
          <w:rFonts w:ascii="Calibri" w:eastAsia="Times New Roman" w:hAnsi="Calibri" w:cs="Calibri"/>
          <w:sz w:val="24"/>
          <w:szCs w:val="24"/>
        </w:rPr>
      </w:pPr>
      <w:r w:rsidRPr="0010776F">
        <w:rPr>
          <w:rFonts w:ascii="Calibri" w:eastAsia="Times New Roman" w:hAnsi="Calibri" w:cs="Calibri"/>
          <w:b/>
          <w:sz w:val="24"/>
          <w:szCs w:val="24"/>
        </w:rPr>
        <w:tab/>
        <w:t xml:space="preserve">182217 - </w:t>
      </w:r>
      <w:r w:rsidRPr="0010776F">
        <w:rPr>
          <w:rFonts w:ascii="Calibri" w:eastAsia="Times New Roman" w:hAnsi="Calibri" w:cs="Calibri"/>
          <w:sz w:val="24"/>
          <w:szCs w:val="24"/>
        </w:rPr>
        <w:t xml:space="preserve">Essex &amp; Suffolk Gliding Club </w:t>
      </w:r>
      <w:proofErr w:type="spellStart"/>
      <w:r w:rsidRPr="0010776F">
        <w:rPr>
          <w:rFonts w:ascii="Calibri" w:eastAsia="Times New Roman" w:hAnsi="Calibri" w:cs="Calibri"/>
          <w:sz w:val="24"/>
          <w:szCs w:val="24"/>
        </w:rPr>
        <w:t>Wormingford</w:t>
      </w:r>
      <w:proofErr w:type="spellEnd"/>
      <w:r w:rsidRPr="0010776F">
        <w:rPr>
          <w:rFonts w:ascii="Calibri" w:eastAsia="Times New Roman" w:hAnsi="Calibri" w:cs="Calibri"/>
          <w:sz w:val="24"/>
          <w:szCs w:val="24"/>
        </w:rPr>
        <w:t xml:space="preserve"> Airfield, Fordham Road, </w:t>
      </w:r>
      <w:proofErr w:type="spellStart"/>
      <w:r w:rsidRPr="0010776F">
        <w:rPr>
          <w:rFonts w:ascii="Calibri" w:eastAsia="Times New Roman" w:hAnsi="Calibri" w:cs="Calibri"/>
          <w:sz w:val="24"/>
          <w:szCs w:val="24"/>
        </w:rPr>
        <w:t>Wormingford</w:t>
      </w:r>
      <w:proofErr w:type="spellEnd"/>
      <w:r w:rsidRPr="0010776F">
        <w:rPr>
          <w:rFonts w:ascii="Calibri" w:eastAsia="Times New Roman" w:hAnsi="Calibri" w:cs="Calibri"/>
          <w:sz w:val="24"/>
          <w:szCs w:val="24"/>
        </w:rPr>
        <w:t xml:space="preserve"> Colchester - Application for the additional use of Touring Motor Gliders (TMG). All other existing uses to remain the same. This application is for perma</w:t>
      </w:r>
      <w:r w:rsidR="007B0A30">
        <w:rPr>
          <w:rFonts w:ascii="Calibri" w:eastAsia="Times New Roman" w:hAnsi="Calibri" w:cs="Calibri"/>
          <w:sz w:val="24"/>
          <w:szCs w:val="24"/>
        </w:rPr>
        <w:t>n</w:t>
      </w:r>
      <w:r w:rsidRPr="0010776F">
        <w:rPr>
          <w:rFonts w:ascii="Calibri" w:eastAsia="Times New Roman" w:hAnsi="Calibri" w:cs="Calibri"/>
          <w:sz w:val="24"/>
          <w:szCs w:val="24"/>
        </w:rPr>
        <w:t>ent consent following temporary consent given on Application Ref150972.</w:t>
      </w:r>
    </w:p>
    <w:p w14:paraId="7061E940" w14:textId="773E3D0C" w:rsidR="007B0A30" w:rsidRDefault="007B0A30" w:rsidP="0010776F">
      <w:pPr>
        <w:tabs>
          <w:tab w:val="left" w:pos="0"/>
        </w:tabs>
        <w:spacing w:before="20" w:after="20" w:line="240" w:lineRule="auto"/>
        <w:ind w:left="1440" w:hanging="1440"/>
        <w:rPr>
          <w:rFonts w:ascii="Calibri" w:eastAsia="Times New Roman" w:hAnsi="Calibri" w:cs="Calibri"/>
          <w:sz w:val="24"/>
          <w:szCs w:val="24"/>
        </w:rPr>
      </w:pPr>
    </w:p>
    <w:p w14:paraId="29B8FEDB" w14:textId="6298B236" w:rsidR="007B0A30" w:rsidRPr="0010776F" w:rsidRDefault="007B0A30" w:rsidP="0010776F">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 xml:space="preserve">The Council agreed they would monitor the situation but </w:t>
      </w:r>
      <w:proofErr w:type="gramStart"/>
      <w:r>
        <w:rPr>
          <w:rFonts w:ascii="Calibri" w:eastAsia="Times New Roman" w:hAnsi="Calibri" w:cs="Calibri"/>
          <w:sz w:val="24"/>
          <w:szCs w:val="24"/>
        </w:rPr>
        <w:t>at the moment</w:t>
      </w:r>
      <w:proofErr w:type="gramEnd"/>
      <w:r>
        <w:rPr>
          <w:rFonts w:ascii="Calibri" w:eastAsia="Times New Roman" w:hAnsi="Calibri" w:cs="Calibri"/>
          <w:sz w:val="24"/>
          <w:szCs w:val="24"/>
        </w:rPr>
        <w:t xml:space="preserve"> they had no objection.</w:t>
      </w:r>
    </w:p>
    <w:p w14:paraId="270E3960" w14:textId="77777777" w:rsidR="0010776F" w:rsidRPr="0010776F" w:rsidRDefault="0010776F" w:rsidP="0010776F">
      <w:pPr>
        <w:tabs>
          <w:tab w:val="left" w:pos="0"/>
        </w:tabs>
        <w:spacing w:before="20" w:after="20" w:line="240" w:lineRule="auto"/>
        <w:ind w:left="1440" w:hanging="1440"/>
        <w:rPr>
          <w:rFonts w:ascii="Calibri" w:eastAsia="Times New Roman" w:hAnsi="Calibri" w:cs="Calibri"/>
          <w:b/>
          <w:sz w:val="24"/>
          <w:szCs w:val="24"/>
        </w:rPr>
      </w:pPr>
    </w:p>
    <w:p w14:paraId="67BBD1DE" w14:textId="16F9AA25" w:rsidR="0010776F" w:rsidRDefault="0010776F" w:rsidP="0010776F">
      <w:pPr>
        <w:tabs>
          <w:tab w:val="left" w:pos="0"/>
        </w:tabs>
        <w:spacing w:before="20" w:after="20" w:line="240" w:lineRule="auto"/>
        <w:ind w:left="1440" w:hanging="1440"/>
        <w:rPr>
          <w:rFonts w:ascii="Calibri" w:eastAsia="Times New Roman" w:hAnsi="Calibri" w:cs="Calibri"/>
          <w:sz w:val="24"/>
          <w:szCs w:val="24"/>
        </w:rPr>
      </w:pPr>
      <w:r w:rsidRPr="0010776F">
        <w:rPr>
          <w:rFonts w:ascii="Calibri" w:eastAsia="Times New Roman" w:hAnsi="Calibri" w:cs="Calibri"/>
          <w:b/>
          <w:sz w:val="24"/>
          <w:szCs w:val="24"/>
        </w:rPr>
        <w:lastRenderedPageBreak/>
        <w:tab/>
        <w:t xml:space="preserve">181882 - </w:t>
      </w:r>
      <w:r w:rsidRPr="0010776F">
        <w:rPr>
          <w:rFonts w:ascii="Calibri" w:eastAsia="Times New Roman" w:hAnsi="Calibri" w:cs="Calibri"/>
          <w:sz w:val="24"/>
          <w:szCs w:val="24"/>
        </w:rPr>
        <w:t>Land to the West of Cooks Mill House, Cooks Mill Lane, Fordham Heath Colchester CO3 9TF - Erection of stables for domestic use, with a floor area of 92.3m2 and height of 3.1m, to replace redundant Nissan Huts</w:t>
      </w:r>
    </w:p>
    <w:p w14:paraId="03010FD5" w14:textId="5AC90F4E" w:rsidR="007B0A30" w:rsidRDefault="007B0A30" w:rsidP="0010776F">
      <w:pPr>
        <w:tabs>
          <w:tab w:val="left" w:pos="0"/>
        </w:tabs>
        <w:spacing w:before="20" w:after="20" w:line="240" w:lineRule="auto"/>
        <w:ind w:left="1440" w:hanging="1440"/>
        <w:rPr>
          <w:rFonts w:ascii="Calibri" w:eastAsia="Times New Roman" w:hAnsi="Calibri" w:cs="Calibri"/>
          <w:sz w:val="24"/>
          <w:szCs w:val="24"/>
        </w:rPr>
      </w:pPr>
    </w:p>
    <w:p w14:paraId="6E5D14A1" w14:textId="1F5A638E" w:rsidR="007B0A30" w:rsidRDefault="007B0A30" w:rsidP="0010776F">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The Council have no objection to this application.</w:t>
      </w:r>
    </w:p>
    <w:p w14:paraId="69AA0CCF" w14:textId="3BBA5351" w:rsidR="007B0A30" w:rsidRDefault="007B0A30" w:rsidP="0010776F">
      <w:pPr>
        <w:tabs>
          <w:tab w:val="left" w:pos="0"/>
        </w:tabs>
        <w:spacing w:before="20" w:after="20" w:line="240" w:lineRule="auto"/>
        <w:ind w:left="1440" w:hanging="1440"/>
        <w:rPr>
          <w:rFonts w:ascii="Calibri" w:eastAsia="Times New Roman" w:hAnsi="Calibri" w:cs="Calibri"/>
          <w:sz w:val="24"/>
          <w:szCs w:val="24"/>
        </w:rPr>
      </w:pPr>
    </w:p>
    <w:p w14:paraId="761B1666" w14:textId="26556374" w:rsidR="007B0A30" w:rsidRPr="0010776F" w:rsidRDefault="007B0A30" w:rsidP="0010776F">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Proposed: Cllr C Willetts</w:t>
      </w:r>
      <w:r>
        <w:rPr>
          <w:rFonts w:ascii="Calibri" w:eastAsia="Times New Roman" w:hAnsi="Calibri" w:cs="Calibri"/>
          <w:sz w:val="24"/>
          <w:szCs w:val="24"/>
        </w:rPr>
        <w:tab/>
        <w:t>Seconded: Cllr McGarry</w:t>
      </w:r>
      <w:r>
        <w:rPr>
          <w:rFonts w:ascii="Calibri" w:eastAsia="Times New Roman" w:hAnsi="Calibri" w:cs="Calibri"/>
          <w:sz w:val="24"/>
          <w:szCs w:val="24"/>
        </w:rPr>
        <w:tab/>
        <w:t>(Unanimous)</w:t>
      </w:r>
      <w:r>
        <w:rPr>
          <w:rFonts w:ascii="Calibri" w:eastAsia="Times New Roman" w:hAnsi="Calibri" w:cs="Calibri"/>
          <w:sz w:val="24"/>
          <w:szCs w:val="24"/>
        </w:rPr>
        <w:tab/>
      </w:r>
    </w:p>
    <w:p w14:paraId="2B6F221E" w14:textId="77777777" w:rsidR="0010776F" w:rsidRPr="0010776F" w:rsidRDefault="0010776F" w:rsidP="0010776F">
      <w:pPr>
        <w:tabs>
          <w:tab w:val="left" w:pos="0"/>
        </w:tabs>
        <w:spacing w:before="20" w:after="20" w:line="240" w:lineRule="auto"/>
        <w:ind w:left="1440" w:hanging="1440"/>
        <w:rPr>
          <w:rFonts w:ascii="Calibri" w:eastAsia="Times New Roman" w:hAnsi="Calibri" w:cs="Calibri"/>
          <w:sz w:val="28"/>
          <w:szCs w:val="24"/>
        </w:rPr>
      </w:pPr>
      <w:r w:rsidRPr="0010776F">
        <w:rPr>
          <w:rFonts w:ascii="Calibri" w:eastAsia="Times New Roman" w:hAnsi="Calibri" w:cs="Calibri"/>
          <w:sz w:val="24"/>
          <w:szCs w:val="24"/>
        </w:rPr>
        <w:tab/>
      </w:r>
    </w:p>
    <w:p w14:paraId="617CA506" w14:textId="77777777" w:rsidR="0010776F" w:rsidRPr="0010776F" w:rsidRDefault="0010776F" w:rsidP="0010776F">
      <w:pPr>
        <w:spacing w:after="0" w:line="240" w:lineRule="auto"/>
        <w:ind w:left="1440"/>
        <w:contextualSpacing/>
        <w:rPr>
          <w:rFonts w:ascii="Calibri" w:eastAsia="Times New Roman" w:hAnsi="Calibri" w:cs="Calibri"/>
          <w:b/>
          <w:sz w:val="24"/>
          <w:szCs w:val="24"/>
        </w:rPr>
      </w:pPr>
      <w:r w:rsidRPr="0010776F">
        <w:rPr>
          <w:rFonts w:ascii="Calibri" w:eastAsia="Times New Roman" w:hAnsi="Calibri" w:cs="Calibri"/>
          <w:b/>
          <w:sz w:val="24"/>
          <w:szCs w:val="24"/>
        </w:rPr>
        <w:t xml:space="preserve">Planning Decisions </w:t>
      </w:r>
    </w:p>
    <w:p w14:paraId="05D3C601" w14:textId="77777777" w:rsidR="0010776F" w:rsidRPr="0010776F" w:rsidRDefault="0010776F" w:rsidP="0010776F">
      <w:pPr>
        <w:tabs>
          <w:tab w:val="left" w:pos="0"/>
        </w:tabs>
        <w:spacing w:before="20" w:after="20" w:line="240" w:lineRule="auto"/>
        <w:ind w:left="1440" w:hanging="1440"/>
        <w:rPr>
          <w:rFonts w:ascii="Calibri" w:eastAsia="Times New Roman" w:hAnsi="Calibri" w:cs="Calibri"/>
          <w:b/>
          <w:sz w:val="24"/>
          <w:szCs w:val="24"/>
        </w:rPr>
      </w:pPr>
      <w:r w:rsidRPr="0010776F">
        <w:rPr>
          <w:rFonts w:ascii="Calibri" w:eastAsia="Times New Roman" w:hAnsi="Calibri" w:cs="Calibri"/>
          <w:b/>
          <w:sz w:val="24"/>
          <w:szCs w:val="24"/>
        </w:rPr>
        <w:tab/>
      </w:r>
    </w:p>
    <w:p w14:paraId="285FBA47" w14:textId="77777777" w:rsidR="0010776F" w:rsidRPr="0010776F" w:rsidRDefault="0010776F" w:rsidP="0010776F">
      <w:pPr>
        <w:tabs>
          <w:tab w:val="left" w:pos="0"/>
        </w:tabs>
        <w:spacing w:before="20" w:after="20" w:line="240" w:lineRule="auto"/>
        <w:ind w:left="1440" w:hanging="1440"/>
        <w:rPr>
          <w:rFonts w:ascii="Calibri" w:eastAsia="Times New Roman" w:hAnsi="Calibri" w:cs="Calibri"/>
          <w:b/>
          <w:i/>
          <w:sz w:val="24"/>
          <w:szCs w:val="24"/>
        </w:rPr>
      </w:pPr>
      <w:r w:rsidRPr="0010776F">
        <w:rPr>
          <w:rFonts w:ascii="Calibri" w:eastAsia="Times New Roman" w:hAnsi="Calibri" w:cs="Calibri"/>
          <w:b/>
          <w:sz w:val="24"/>
          <w:szCs w:val="24"/>
        </w:rPr>
        <w:tab/>
        <w:t xml:space="preserve">181824 - </w:t>
      </w:r>
      <w:r w:rsidRPr="0010776F">
        <w:rPr>
          <w:rFonts w:ascii="Calibri" w:eastAsia="Times New Roman" w:hAnsi="Calibri" w:cs="Calibri"/>
          <w:sz w:val="24"/>
          <w:szCs w:val="24"/>
        </w:rPr>
        <w:t xml:space="preserve">Middle Barn Bronze House Farm, Turkey Cock Lane, Eight Ash Green Colchester CO3 8NE - Notification for prior approval for a proposed change of use of agricultural building to a </w:t>
      </w:r>
      <w:proofErr w:type="spellStart"/>
      <w:r w:rsidRPr="0010776F">
        <w:rPr>
          <w:rFonts w:ascii="Calibri" w:eastAsia="Times New Roman" w:hAnsi="Calibri" w:cs="Calibri"/>
          <w:sz w:val="24"/>
          <w:szCs w:val="24"/>
        </w:rPr>
        <w:t>dwellinghouse</w:t>
      </w:r>
      <w:proofErr w:type="spellEnd"/>
      <w:r w:rsidRPr="0010776F">
        <w:rPr>
          <w:rFonts w:ascii="Calibri" w:eastAsia="Times New Roman" w:hAnsi="Calibri" w:cs="Calibri"/>
          <w:sz w:val="24"/>
          <w:szCs w:val="24"/>
        </w:rPr>
        <w:t xml:space="preserve"> (Class C3), and for associated operational development</w:t>
      </w:r>
      <w:r w:rsidRPr="0010776F">
        <w:rPr>
          <w:rFonts w:ascii="Calibri" w:eastAsia="Times New Roman" w:hAnsi="Calibri" w:cs="Calibri"/>
          <w:b/>
          <w:sz w:val="24"/>
          <w:szCs w:val="24"/>
        </w:rPr>
        <w:t xml:space="preserve">. – </w:t>
      </w:r>
      <w:r w:rsidRPr="0010776F">
        <w:rPr>
          <w:rFonts w:ascii="Calibri" w:eastAsia="Times New Roman" w:hAnsi="Calibri" w:cs="Calibri"/>
          <w:b/>
          <w:i/>
          <w:sz w:val="24"/>
          <w:szCs w:val="24"/>
        </w:rPr>
        <w:t>Approved.</w:t>
      </w:r>
    </w:p>
    <w:p w14:paraId="7B7A0C2F" w14:textId="77777777" w:rsidR="0010776F" w:rsidRPr="0010776F" w:rsidRDefault="0010776F" w:rsidP="0010776F">
      <w:pPr>
        <w:tabs>
          <w:tab w:val="left" w:pos="0"/>
        </w:tabs>
        <w:spacing w:before="20" w:after="20" w:line="240" w:lineRule="auto"/>
        <w:ind w:left="1440" w:hanging="1440"/>
        <w:rPr>
          <w:rFonts w:ascii="Calibri" w:eastAsia="Times New Roman" w:hAnsi="Calibri" w:cs="Calibri"/>
          <w:b/>
          <w:i/>
          <w:sz w:val="24"/>
          <w:szCs w:val="24"/>
        </w:rPr>
      </w:pPr>
    </w:p>
    <w:p w14:paraId="1432517A" w14:textId="77777777" w:rsidR="0010776F" w:rsidRPr="0010776F" w:rsidRDefault="0010776F" w:rsidP="0010776F">
      <w:pPr>
        <w:tabs>
          <w:tab w:val="left" w:pos="0"/>
        </w:tabs>
        <w:spacing w:before="20" w:after="20" w:line="240" w:lineRule="auto"/>
        <w:ind w:left="1440" w:hanging="1440"/>
        <w:rPr>
          <w:rFonts w:ascii="Calibri" w:eastAsia="Times New Roman" w:hAnsi="Calibri" w:cs="Calibri"/>
          <w:b/>
          <w:sz w:val="24"/>
          <w:szCs w:val="24"/>
        </w:rPr>
      </w:pPr>
      <w:r w:rsidRPr="0010776F">
        <w:rPr>
          <w:rFonts w:ascii="Calibri" w:eastAsia="Times New Roman" w:hAnsi="Calibri" w:cs="Calibri"/>
          <w:b/>
          <w:i/>
          <w:sz w:val="24"/>
          <w:szCs w:val="24"/>
        </w:rPr>
        <w:tab/>
      </w:r>
      <w:r w:rsidRPr="0010776F">
        <w:rPr>
          <w:rFonts w:ascii="Calibri" w:eastAsia="Times New Roman" w:hAnsi="Calibri" w:cs="Calibri"/>
          <w:b/>
          <w:sz w:val="24"/>
          <w:szCs w:val="24"/>
        </w:rPr>
        <w:t xml:space="preserve">181341 - </w:t>
      </w:r>
      <w:r w:rsidRPr="0010776F">
        <w:rPr>
          <w:rFonts w:ascii="Calibri" w:eastAsia="Times New Roman" w:hAnsi="Calibri" w:cs="Calibri"/>
          <w:sz w:val="24"/>
          <w:szCs w:val="24"/>
        </w:rPr>
        <w:t>Land Adjacent 6 Heath Cottages, Heath Road, Fordham Heath Colchester CO3 9TN - Change of use of land to a Glamping Site</w:t>
      </w:r>
      <w:r w:rsidRPr="0010776F">
        <w:rPr>
          <w:rFonts w:ascii="Calibri" w:eastAsia="Times New Roman" w:hAnsi="Calibri" w:cs="Calibri"/>
          <w:b/>
          <w:sz w:val="24"/>
          <w:szCs w:val="24"/>
        </w:rPr>
        <w:t xml:space="preserve"> – </w:t>
      </w:r>
      <w:r w:rsidRPr="0010776F">
        <w:rPr>
          <w:rFonts w:ascii="Calibri" w:eastAsia="Times New Roman" w:hAnsi="Calibri" w:cs="Calibri"/>
          <w:b/>
          <w:i/>
          <w:sz w:val="24"/>
          <w:szCs w:val="24"/>
        </w:rPr>
        <w:t>Approve Conditional</w:t>
      </w:r>
    </w:p>
    <w:p w14:paraId="696C6619" w14:textId="77777777" w:rsidR="0010776F" w:rsidRPr="0010776F" w:rsidRDefault="0010776F" w:rsidP="0010776F">
      <w:pPr>
        <w:tabs>
          <w:tab w:val="left" w:pos="0"/>
        </w:tabs>
        <w:spacing w:before="20" w:after="20" w:line="240" w:lineRule="auto"/>
        <w:ind w:left="1440" w:hanging="1440"/>
        <w:rPr>
          <w:rFonts w:ascii="Calibri" w:eastAsia="Times New Roman" w:hAnsi="Calibri" w:cs="Calibri"/>
          <w:b/>
          <w:sz w:val="24"/>
          <w:szCs w:val="24"/>
        </w:rPr>
      </w:pPr>
    </w:p>
    <w:p w14:paraId="7E95B06F" w14:textId="77777777" w:rsidR="0010776F" w:rsidRPr="0010776F" w:rsidRDefault="0010776F" w:rsidP="0010776F">
      <w:pPr>
        <w:tabs>
          <w:tab w:val="left" w:pos="0"/>
        </w:tabs>
        <w:spacing w:before="20" w:after="20" w:line="240" w:lineRule="auto"/>
        <w:ind w:left="1440" w:hanging="1440"/>
        <w:rPr>
          <w:rFonts w:ascii="Calibri" w:eastAsia="Times New Roman" w:hAnsi="Calibri" w:cs="Calibri"/>
          <w:b/>
          <w:sz w:val="24"/>
          <w:szCs w:val="24"/>
        </w:rPr>
      </w:pPr>
      <w:r w:rsidRPr="0010776F">
        <w:rPr>
          <w:rFonts w:ascii="Calibri" w:eastAsia="Times New Roman" w:hAnsi="Calibri" w:cs="Calibri"/>
          <w:b/>
          <w:sz w:val="24"/>
          <w:szCs w:val="24"/>
        </w:rPr>
        <w:tab/>
      </w:r>
    </w:p>
    <w:p w14:paraId="4F9E8CFB" w14:textId="77777777" w:rsidR="0010776F" w:rsidRPr="0010776F" w:rsidRDefault="0010776F" w:rsidP="0010776F">
      <w:pPr>
        <w:tabs>
          <w:tab w:val="left" w:pos="0"/>
        </w:tabs>
        <w:spacing w:before="20" w:after="20" w:line="240" w:lineRule="auto"/>
        <w:rPr>
          <w:rFonts w:ascii="Calibri" w:eastAsia="Times New Roman" w:hAnsi="Calibri" w:cs="Calibri"/>
          <w:sz w:val="24"/>
          <w:szCs w:val="24"/>
        </w:rPr>
      </w:pPr>
      <w:r w:rsidRPr="0010776F">
        <w:rPr>
          <w:rFonts w:ascii="Calibri" w:eastAsia="Times New Roman" w:hAnsi="Calibri" w:cs="Calibri"/>
          <w:b/>
          <w:sz w:val="24"/>
          <w:szCs w:val="24"/>
        </w:rPr>
        <w:t>83-18/19</w:t>
      </w:r>
      <w:r w:rsidRPr="0010776F">
        <w:rPr>
          <w:rFonts w:ascii="Calibri" w:eastAsia="Times New Roman" w:hAnsi="Calibri" w:cs="Calibri"/>
          <w:b/>
          <w:sz w:val="24"/>
          <w:szCs w:val="24"/>
        </w:rPr>
        <w:tab/>
        <w:t xml:space="preserve"> Accounts &amp; Payments:</w:t>
      </w:r>
      <w:r w:rsidRPr="0010776F">
        <w:rPr>
          <w:rFonts w:ascii="Calibri" w:eastAsia="Times New Roman" w:hAnsi="Calibri" w:cs="Calibri"/>
          <w:sz w:val="24"/>
          <w:szCs w:val="24"/>
        </w:rPr>
        <w:t xml:space="preserve"> </w:t>
      </w:r>
    </w:p>
    <w:p w14:paraId="1093605D" w14:textId="77777777" w:rsidR="0010776F" w:rsidRPr="0010776F" w:rsidRDefault="0010776F" w:rsidP="0010776F">
      <w:pPr>
        <w:numPr>
          <w:ilvl w:val="0"/>
          <w:numId w:val="16"/>
        </w:numPr>
        <w:spacing w:before="20" w:after="20" w:line="240" w:lineRule="auto"/>
        <w:rPr>
          <w:rFonts w:ascii="Calibri" w:eastAsia="Times New Roman" w:hAnsi="Calibri" w:cs="Calibri"/>
          <w:sz w:val="24"/>
          <w:szCs w:val="24"/>
        </w:rPr>
      </w:pPr>
      <w:r w:rsidRPr="0010776F">
        <w:rPr>
          <w:rFonts w:ascii="Calibri" w:eastAsia="Times New Roman" w:hAnsi="Calibri" w:cs="Calibri"/>
          <w:sz w:val="24"/>
          <w:szCs w:val="24"/>
        </w:rPr>
        <w:t>Statement of Accounts to be circulated prior to the meeting</w:t>
      </w:r>
    </w:p>
    <w:p w14:paraId="5A3BCB1F" w14:textId="1BF8AFB2" w:rsidR="0010776F" w:rsidRDefault="0010776F" w:rsidP="00B35330">
      <w:pPr>
        <w:numPr>
          <w:ilvl w:val="0"/>
          <w:numId w:val="16"/>
        </w:numPr>
        <w:tabs>
          <w:tab w:val="left" w:pos="0"/>
        </w:tabs>
        <w:spacing w:before="20" w:after="20" w:line="240" w:lineRule="auto"/>
        <w:ind w:hanging="382"/>
        <w:rPr>
          <w:rFonts w:ascii="Calibri" w:eastAsia="Times New Roman" w:hAnsi="Calibri" w:cs="Calibri"/>
          <w:sz w:val="24"/>
          <w:szCs w:val="24"/>
        </w:rPr>
      </w:pPr>
      <w:r w:rsidRPr="007B0A30">
        <w:rPr>
          <w:rFonts w:ascii="Calibri" w:eastAsia="Times New Roman" w:hAnsi="Calibri" w:cs="Calibri"/>
          <w:sz w:val="24"/>
          <w:szCs w:val="24"/>
        </w:rPr>
        <w:t>Approve cheques for signature in accordance with 2018/19 Budget (Invoices Sheet) – to be circulated at the meeting.</w:t>
      </w:r>
    </w:p>
    <w:p w14:paraId="2E790353" w14:textId="738161D0" w:rsidR="00B94643" w:rsidRDefault="00B94643" w:rsidP="00B94643">
      <w:pPr>
        <w:tabs>
          <w:tab w:val="left" w:pos="0"/>
        </w:tabs>
        <w:spacing w:before="20" w:after="20" w:line="240" w:lineRule="auto"/>
        <w:rPr>
          <w:rFonts w:ascii="Calibri" w:eastAsia="Times New Roman" w:hAnsi="Calibri" w:cs="Calibri"/>
          <w:sz w:val="24"/>
          <w:szCs w:val="24"/>
        </w:rPr>
      </w:pPr>
    </w:p>
    <w:p w14:paraId="6462520E" w14:textId="77777777" w:rsidR="00B94643" w:rsidRDefault="00B94643" w:rsidP="00B94643">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ab/>
      </w:r>
      <w:r>
        <w:rPr>
          <w:rFonts w:ascii="Calibri" w:eastAsia="Times New Roman" w:hAnsi="Calibri" w:cs="Calibri"/>
          <w:sz w:val="24"/>
          <w:szCs w:val="24"/>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06"/>
        <w:gridCol w:w="3898"/>
        <w:gridCol w:w="1712"/>
      </w:tblGrid>
      <w:tr w:rsidR="00B94643" w:rsidRPr="00B94643" w14:paraId="3494AD12" w14:textId="77777777" w:rsidTr="0044631A">
        <w:tc>
          <w:tcPr>
            <w:tcW w:w="3888" w:type="dxa"/>
            <w:tcBorders>
              <w:bottom w:val="single" w:sz="4" w:space="0" w:color="auto"/>
            </w:tcBorders>
          </w:tcPr>
          <w:p w14:paraId="2AF2CD57" w14:textId="77777777" w:rsidR="00B94643" w:rsidRPr="00B94643" w:rsidRDefault="00B94643" w:rsidP="00B94643">
            <w:pPr>
              <w:spacing w:before="120" w:after="120" w:line="240" w:lineRule="auto"/>
              <w:rPr>
                <w:rFonts w:ascii="Tahoma" w:eastAsia="Times New Roman" w:hAnsi="Tahoma" w:cs="Tahoma"/>
                <w:b/>
              </w:rPr>
            </w:pPr>
            <w:bookmarkStart w:id="0" w:name="_Hlk524031243"/>
            <w:r w:rsidRPr="00B94643">
              <w:rPr>
                <w:rFonts w:ascii="Tahoma" w:eastAsia="Times New Roman" w:hAnsi="Tahoma" w:cs="Tahoma"/>
                <w:b/>
              </w:rPr>
              <w:t xml:space="preserve">Payee </w:t>
            </w:r>
          </w:p>
        </w:tc>
        <w:tc>
          <w:tcPr>
            <w:tcW w:w="4500" w:type="dxa"/>
            <w:tcBorders>
              <w:bottom w:val="single" w:sz="4" w:space="0" w:color="auto"/>
            </w:tcBorders>
          </w:tcPr>
          <w:p w14:paraId="3FBC3C73" w14:textId="77777777" w:rsidR="00B94643" w:rsidRPr="00B94643" w:rsidRDefault="00B94643" w:rsidP="00B94643">
            <w:pPr>
              <w:spacing w:before="120" w:after="120" w:line="240" w:lineRule="auto"/>
              <w:rPr>
                <w:rFonts w:ascii="Tahoma" w:eastAsia="Times New Roman" w:hAnsi="Tahoma" w:cs="Tahoma"/>
                <w:b/>
              </w:rPr>
            </w:pPr>
            <w:r w:rsidRPr="00B94643">
              <w:rPr>
                <w:rFonts w:ascii="Tahoma" w:eastAsia="Times New Roman" w:hAnsi="Tahoma" w:cs="Tahoma"/>
                <w:b/>
              </w:rPr>
              <w:t xml:space="preserve">Reason for Payment </w:t>
            </w:r>
          </w:p>
        </w:tc>
        <w:tc>
          <w:tcPr>
            <w:tcW w:w="1800" w:type="dxa"/>
            <w:tcBorders>
              <w:bottom w:val="single" w:sz="4" w:space="0" w:color="auto"/>
            </w:tcBorders>
          </w:tcPr>
          <w:p w14:paraId="3367EA4F" w14:textId="77777777" w:rsidR="00B94643" w:rsidRPr="00B94643" w:rsidRDefault="00B94643" w:rsidP="00B94643">
            <w:pPr>
              <w:spacing w:before="120" w:after="120" w:line="240" w:lineRule="auto"/>
              <w:jc w:val="right"/>
              <w:rPr>
                <w:rFonts w:ascii="Tahoma" w:eastAsia="Times New Roman" w:hAnsi="Tahoma" w:cs="Tahoma"/>
                <w:b/>
              </w:rPr>
            </w:pPr>
            <w:r w:rsidRPr="00B94643">
              <w:rPr>
                <w:rFonts w:ascii="Tahoma" w:eastAsia="Times New Roman" w:hAnsi="Tahoma" w:cs="Tahoma"/>
                <w:b/>
              </w:rPr>
              <w:t xml:space="preserve">Amount </w:t>
            </w:r>
          </w:p>
        </w:tc>
      </w:tr>
      <w:tr w:rsidR="00B94643" w:rsidRPr="00B94643" w14:paraId="03F22D6E" w14:textId="77777777" w:rsidTr="0044631A">
        <w:tc>
          <w:tcPr>
            <w:tcW w:w="3888" w:type="dxa"/>
            <w:tcBorders>
              <w:bottom w:val="single" w:sz="4" w:space="0" w:color="auto"/>
            </w:tcBorders>
          </w:tcPr>
          <w:p w14:paraId="46C0533F" w14:textId="77777777" w:rsidR="00B94643" w:rsidRPr="00B94643" w:rsidRDefault="00B94643" w:rsidP="00B94643">
            <w:pPr>
              <w:spacing w:before="60" w:after="60" w:line="240" w:lineRule="auto"/>
              <w:rPr>
                <w:rFonts w:ascii="Tahoma" w:eastAsia="Times New Roman" w:hAnsi="Tahoma" w:cs="Tahoma"/>
                <w:sz w:val="20"/>
                <w:szCs w:val="20"/>
              </w:rPr>
            </w:pPr>
            <w:r w:rsidRPr="00B94643">
              <w:rPr>
                <w:rFonts w:ascii="Tahoma" w:eastAsia="Times New Roman" w:hAnsi="Tahoma" w:cs="Tahoma"/>
                <w:sz w:val="20"/>
                <w:szCs w:val="20"/>
              </w:rPr>
              <w:t>Various</w:t>
            </w:r>
          </w:p>
        </w:tc>
        <w:tc>
          <w:tcPr>
            <w:tcW w:w="4500" w:type="dxa"/>
            <w:tcBorders>
              <w:bottom w:val="single" w:sz="4" w:space="0" w:color="auto"/>
            </w:tcBorders>
          </w:tcPr>
          <w:p w14:paraId="5B466B35" w14:textId="77777777" w:rsidR="00B94643" w:rsidRPr="00B94643" w:rsidRDefault="00B94643" w:rsidP="00B94643">
            <w:pPr>
              <w:spacing w:before="60" w:after="60" w:line="240" w:lineRule="auto"/>
              <w:rPr>
                <w:rFonts w:ascii="Tahoma" w:eastAsia="Times New Roman" w:hAnsi="Tahoma" w:cs="Tahoma"/>
                <w:sz w:val="20"/>
                <w:szCs w:val="20"/>
              </w:rPr>
            </w:pPr>
            <w:r w:rsidRPr="00B94643">
              <w:rPr>
                <w:rFonts w:ascii="Tahoma" w:eastAsia="Times New Roman" w:hAnsi="Tahoma" w:cs="Tahoma"/>
                <w:sz w:val="20"/>
                <w:szCs w:val="20"/>
              </w:rPr>
              <w:t>Staff costs (October)</w:t>
            </w:r>
          </w:p>
        </w:tc>
        <w:tc>
          <w:tcPr>
            <w:tcW w:w="1800" w:type="dxa"/>
            <w:tcBorders>
              <w:bottom w:val="single" w:sz="4" w:space="0" w:color="auto"/>
            </w:tcBorders>
          </w:tcPr>
          <w:p w14:paraId="378BA97F" w14:textId="77777777" w:rsidR="00B94643" w:rsidRPr="00B94643" w:rsidRDefault="00B94643" w:rsidP="00B94643">
            <w:pPr>
              <w:spacing w:before="60" w:after="60" w:line="240" w:lineRule="auto"/>
              <w:rPr>
                <w:rFonts w:ascii="Tahoma" w:eastAsia="Times New Roman" w:hAnsi="Tahoma" w:cs="Tahoma"/>
                <w:sz w:val="20"/>
                <w:szCs w:val="20"/>
              </w:rPr>
            </w:pPr>
            <w:r w:rsidRPr="00B94643">
              <w:rPr>
                <w:rFonts w:ascii="Tahoma" w:eastAsia="Times New Roman" w:hAnsi="Tahoma" w:cs="Tahoma"/>
                <w:sz w:val="20"/>
                <w:szCs w:val="20"/>
              </w:rPr>
              <w:t>£1,267.04</w:t>
            </w:r>
          </w:p>
        </w:tc>
      </w:tr>
      <w:tr w:rsidR="00B94643" w:rsidRPr="00B94643" w14:paraId="4BAFF5F9" w14:textId="77777777" w:rsidTr="0044631A">
        <w:tc>
          <w:tcPr>
            <w:tcW w:w="3888" w:type="dxa"/>
            <w:tcBorders>
              <w:bottom w:val="single" w:sz="4" w:space="0" w:color="auto"/>
            </w:tcBorders>
          </w:tcPr>
          <w:p w14:paraId="7CC58297" w14:textId="77777777" w:rsidR="00B94643" w:rsidRPr="00B94643" w:rsidRDefault="00B94643" w:rsidP="00B94643">
            <w:pPr>
              <w:spacing w:before="60" w:after="60" w:line="240" w:lineRule="auto"/>
              <w:rPr>
                <w:rFonts w:ascii="Tahoma" w:eastAsia="Times New Roman" w:hAnsi="Tahoma" w:cs="Tahoma"/>
                <w:sz w:val="20"/>
                <w:szCs w:val="20"/>
              </w:rPr>
            </w:pPr>
            <w:r w:rsidRPr="00B94643">
              <w:rPr>
                <w:rFonts w:ascii="Tahoma" w:eastAsia="Times New Roman" w:hAnsi="Tahoma" w:cs="Tahoma"/>
                <w:sz w:val="20"/>
                <w:szCs w:val="20"/>
              </w:rPr>
              <w:t>Starboard Systems Ltd</w:t>
            </w:r>
          </w:p>
        </w:tc>
        <w:tc>
          <w:tcPr>
            <w:tcW w:w="4500" w:type="dxa"/>
            <w:tcBorders>
              <w:bottom w:val="single" w:sz="4" w:space="0" w:color="auto"/>
            </w:tcBorders>
          </w:tcPr>
          <w:p w14:paraId="402FCC72" w14:textId="77777777" w:rsidR="00B94643" w:rsidRPr="00B94643" w:rsidRDefault="00B94643" w:rsidP="00B94643">
            <w:pPr>
              <w:spacing w:before="60" w:after="60" w:line="240" w:lineRule="auto"/>
              <w:rPr>
                <w:rFonts w:ascii="Tahoma" w:eastAsia="Times New Roman" w:hAnsi="Tahoma" w:cs="Tahoma"/>
                <w:sz w:val="20"/>
                <w:szCs w:val="20"/>
              </w:rPr>
            </w:pPr>
            <w:r w:rsidRPr="00B94643">
              <w:rPr>
                <w:rFonts w:ascii="Tahoma" w:eastAsia="Times New Roman" w:hAnsi="Tahoma" w:cs="Tahoma"/>
                <w:sz w:val="20"/>
                <w:szCs w:val="20"/>
              </w:rPr>
              <w:t>Scribe accounts software</w:t>
            </w:r>
          </w:p>
        </w:tc>
        <w:tc>
          <w:tcPr>
            <w:tcW w:w="1800" w:type="dxa"/>
            <w:tcBorders>
              <w:bottom w:val="single" w:sz="4" w:space="0" w:color="auto"/>
            </w:tcBorders>
          </w:tcPr>
          <w:p w14:paraId="04C31958" w14:textId="77777777" w:rsidR="00B94643" w:rsidRPr="00B94643" w:rsidRDefault="00B94643" w:rsidP="00B94643">
            <w:pPr>
              <w:spacing w:before="60" w:after="60" w:line="240" w:lineRule="auto"/>
              <w:rPr>
                <w:rFonts w:ascii="Tahoma" w:eastAsia="Times New Roman" w:hAnsi="Tahoma" w:cs="Tahoma"/>
                <w:sz w:val="20"/>
                <w:szCs w:val="20"/>
              </w:rPr>
            </w:pPr>
            <w:r w:rsidRPr="00B94643">
              <w:rPr>
                <w:rFonts w:ascii="Tahoma" w:eastAsia="Times New Roman" w:hAnsi="Tahoma" w:cs="Tahoma"/>
                <w:sz w:val="20"/>
                <w:szCs w:val="20"/>
              </w:rPr>
              <w:t>£339.60</w:t>
            </w:r>
          </w:p>
        </w:tc>
      </w:tr>
      <w:tr w:rsidR="00B94643" w:rsidRPr="00B94643" w14:paraId="54783E97" w14:textId="77777777" w:rsidTr="0044631A">
        <w:tc>
          <w:tcPr>
            <w:tcW w:w="3888" w:type="dxa"/>
            <w:tcBorders>
              <w:bottom w:val="single" w:sz="4" w:space="0" w:color="auto"/>
            </w:tcBorders>
          </w:tcPr>
          <w:p w14:paraId="387C235B" w14:textId="77777777" w:rsidR="00B94643" w:rsidRPr="00B94643" w:rsidRDefault="00B94643" w:rsidP="00B94643">
            <w:pPr>
              <w:spacing w:before="60" w:after="60" w:line="240" w:lineRule="auto"/>
              <w:rPr>
                <w:rFonts w:ascii="Tahoma" w:eastAsia="Times New Roman" w:hAnsi="Tahoma" w:cs="Tahoma"/>
                <w:sz w:val="20"/>
                <w:szCs w:val="20"/>
              </w:rPr>
            </w:pPr>
            <w:r w:rsidRPr="00B94643">
              <w:rPr>
                <w:rFonts w:ascii="Tahoma" w:eastAsia="Times New Roman" w:hAnsi="Tahoma" w:cs="Tahoma"/>
                <w:sz w:val="20"/>
                <w:szCs w:val="20"/>
              </w:rPr>
              <w:t>Mail Boxes Etc. Colchester Ltd</w:t>
            </w:r>
          </w:p>
        </w:tc>
        <w:tc>
          <w:tcPr>
            <w:tcW w:w="4500" w:type="dxa"/>
            <w:tcBorders>
              <w:bottom w:val="single" w:sz="4" w:space="0" w:color="auto"/>
            </w:tcBorders>
          </w:tcPr>
          <w:p w14:paraId="0D6521FE" w14:textId="77777777" w:rsidR="00B94643" w:rsidRPr="00B94643" w:rsidRDefault="00B94643" w:rsidP="00B94643">
            <w:pPr>
              <w:spacing w:before="60" w:after="60" w:line="240" w:lineRule="auto"/>
              <w:rPr>
                <w:rFonts w:ascii="Tahoma" w:eastAsia="Times New Roman" w:hAnsi="Tahoma" w:cs="Tahoma"/>
                <w:sz w:val="20"/>
                <w:szCs w:val="20"/>
              </w:rPr>
            </w:pPr>
            <w:r w:rsidRPr="00B94643">
              <w:rPr>
                <w:rFonts w:ascii="Tahoma" w:eastAsia="Times New Roman" w:hAnsi="Tahoma" w:cs="Tahoma"/>
                <w:sz w:val="20"/>
                <w:szCs w:val="20"/>
              </w:rPr>
              <w:t>NP leaflet</w:t>
            </w:r>
          </w:p>
        </w:tc>
        <w:tc>
          <w:tcPr>
            <w:tcW w:w="1800" w:type="dxa"/>
            <w:tcBorders>
              <w:bottom w:val="single" w:sz="4" w:space="0" w:color="auto"/>
            </w:tcBorders>
          </w:tcPr>
          <w:p w14:paraId="7BD5CF22" w14:textId="77777777" w:rsidR="00B94643" w:rsidRPr="00B94643" w:rsidRDefault="00B94643" w:rsidP="00B94643">
            <w:pPr>
              <w:spacing w:before="60" w:after="60" w:line="240" w:lineRule="auto"/>
              <w:rPr>
                <w:rFonts w:ascii="Tahoma" w:eastAsia="Times New Roman" w:hAnsi="Tahoma" w:cs="Tahoma"/>
                <w:sz w:val="20"/>
                <w:szCs w:val="20"/>
              </w:rPr>
            </w:pPr>
            <w:r w:rsidRPr="00B94643">
              <w:rPr>
                <w:rFonts w:ascii="Tahoma" w:eastAsia="Times New Roman" w:hAnsi="Tahoma" w:cs="Tahoma"/>
                <w:sz w:val="20"/>
                <w:szCs w:val="20"/>
              </w:rPr>
              <w:t>£119.00</w:t>
            </w:r>
          </w:p>
        </w:tc>
      </w:tr>
      <w:tr w:rsidR="00B94643" w:rsidRPr="00B94643" w14:paraId="11973533" w14:textId="77777777" w:rsidTr="0044631A">
        <w:tc>
          <w:tcPr>
            <w:tcW w:w="3888" w:type="dxa"/>
            <w:tcBorders>
              <w:bottom w:val="single" w:sz="4" w:space="0" w:color="auto"/>
            </w:tcBorders>
          </w:tcPr>
          <w:p w14:paraId="24060EC8" w14:textId="77777777" w:rsidR="00B94643" w:rsidRPr="00B94643" w:rsidRDefault="00B94643" w:rsidP="00B94643">
            <w:pPr>
              <w:spacing w:before="60" w:after="60" w:line="240" w:lineRule="auto"/>
              <w:rPr>
                <w:rFonts w:ascii="Tahoma" w:eastAsia="Times New Roman" w:hAnsi="Tahoma" w:cs="Tahoma"/>
                <w:sz w:val="20"/>
                <w:szCs w:val="20"/>
              </w:rPr>
            </w:pPr>
            <w:r w:rsidRPr="00B94643">
              <w:rPr>
                <w:rFonts w:ascii="Tahoma" w:eastAsia="Times New Roman" w:hAnsi="Tahoma" w:cs="Tahoma"/>
                <w:sz w:val="20"/>
                <w:szCs w:val="20"/>
              </w:rPr>
              <w:t>Firmin’s Maintenance</w:t>
            </w:r>
          </w:p>
        </w:tc>
        <w:tc>
          <w:tcPr>
            <w:tcW w:w="4500" w:type="dxa"/>
            <w:tcBorders>
              <w:bottom w:val="single" w:sz="4" w:space="0" w:color="auto"/>
            </w:tcBorders>
          </w:tcPr>
          <w:p w14:paraId="1771E607" w14:textId="77777777" w:rsidR="00B94643" w:rsidRPr="00B94643" w:rsidRDefault="00B94643" w:rsidP="00B94643">
            <w:pPr>
              <w:spacing w:before="60" w:after="60" w:line="240" w:lineRule="auto"/>
              <w:rPr>
                <w:rFonts w:ascii="Tahoma" w:eastAsia="Times New Roman" w:hAnsi="Tahoma" w:cs="Tahoma"/>
                <w:sz w:val="20"/>
                <w:szCs w:val="20"/>
              </w:rPr>
            </w:pPr>
            <w:proofErr w:type="spellStart"/>
            <w:r w:rsidRPr="00B94643">
              <w:rPr>
                <w:rFonts w:ascii="Tahoma" w:eastAsia="Times New Roman" w:hAnsi="Tahoma" w:cs="Tahoma"/>
                <w:sz w:val="20"/>
                <w:szCs w:val="20"/>
              </w:rPr>
              <w:t>Grasscutting</w:t>
            </w:r>
            <w:proofErr w:type="spellEnd"/>
            <w:r w:rsidRPr="00B94643">
              <w:rPr>
                <w:rFonts w:ascii="Tahoma" w:eastAsia="Times New Roman" w:hAnsi="Tahoma" w:cs="Tahoma"/>
                <w:sz w:val="20"/>
                <w:szCs w:val="20"/>
              </w:rPr>
              <w:t xml:space="preserve"> – invoice 796</w:t>
            </w:r>
          </w:p>
        </w:tc>
        <w:tc>
          <w:tcPr>
            <w:tcW w:w="1800" w:type="dxa"/>
            <w:tcBorders>
              <w:bottom w:val="single" w:sz="4" w:space="0" w:color="auto"/>
            </w:tcBorders>
          </w:tcPr>
          <w:p w14:paraId="07924615" w14:textId="77777777" w:rsidR="00B94643" w:rsidRPr="00B94643" w:rsidRDefault="00B94643" w:rsidP="00B94643">
            <w:pPr>
              <w:spacing w:before="60" w:after="60" w:line="240" w:lineRule="auto"/>
              <w:rPr>
                <w:rFonts w:ascii="Tahoma" w:eastAsia="Times New Roman" w:hAnsi="Tahoma" w:cs="Tahoma"/>
                <w:sz w:val="20"/>
                <w:szCs w:val="20"/>
              </w:rPr>
            </w:pPr>
            <w:r w:rsidRPr="00B94643">
              <w:rPr>
                <w:rFonts w:ascii="Tahoma" w:eastAsia="Times New Roman" w:hAnsi="Tahoma" w:cs="Tahoma"/>
                <w:sz w:val="20"/>
                <w:szCs w:val="20"/>
              </w:rPr>
              <w:t>£400.00</w:t>
            </w:r>
          </w:p>
        </w:tc>
      </w:tr>
      <w:tr w:rsidR="00B94643" w:rsidRPr="00B94643" w14:paraId="232DE75F" w14:textId="77777777" w:rsidTr="0044631A">
        <w:tc>
          <w:tcPr>
            <w:tcW w:w="3888" w:type="dxa"/>
            <w:tcBorders>
              <w:bottom w:val="single" w:sz="4" w:space="0" w:color="auto"/>
            </w:tcBorders>
          </w:tcPr>
          <w:p w14:paraId="70E0A763" w14:textId="77777777" w:rsidR="00B94643" w:rsidRPr="00B94643" w:rsidRDefault="00B94643" w:rsidP="00B94643">
            <w:pPr>
              <w:spacing w:before="60" w:after="60" w:line="240" w:lineRule="auto"/>
              <w:rPr>
                <w:rFonts w:ascii="Tahoma" w:eastAsia="Times New Roman" w:hAnsi="Tahoma" w:cs="Tahoma"/>
                <w:sz w:val="20"/>
                <w:szCs w:val="20"/>
              </w:rPr>
            </w:pPr>
            <w:r w:rsidRPr="00B94643">
              <w:rPr>
                <w:rFonts w:ascii="Tahoma" w:eastAsia="Times New Roman" w:hAnsi="Tahoma" w:cs="Tahoma"/>
                <w:sz w:val="20"/>
                <w:szCs w:val="20"/>
              </w:rPr>
              <w:t>Mail Boxes Etc, Colchester Ltd</w:t>
            </w:r>
          </w:p>
        </w:tc>
        <w:tc>
          <w:tcPr>
            <w:tcW w:w="4500" w:type="dxa"/>
            <w:tcBorders>
              <w:bottom w:val="single" w:sz="4" w:space="0" w:color="auto"/>
            </w:tcBorders>
          </w:tcPr>
          <w:p w14:paraId="75827434" w14:textId="77777777" w:rsidR="00B94643" w:rsidRPr="00B94643" w:rsidRDefault="00B94643" w:rsidP="00B94643">
            <w:pPr>
              <w:spacing w:before="60" w:after="60" w:line="240" w:lineRule="auto"/>
              <w:rPr>
                <w:rFonts w:ascii="Tahoma" w:eastAsia="Times New Roman" w:hAnsi="Tahoma" w:cs="Tahoma"/>
                <w:sz w:val="20"/>
                <w:szCs w:val="20"/>
              </w:rPr>
            </w:pPr>
            <w:r w:rsidRPr="00B94643">
              <w:rPr>
                <w:rFonts w:ascii="Tahoma" w:eastAsia="Times New Roman" w:hAnsi="Tahoma" w:cs="Tahoma"/>
                <w:sz w:val="20"/>
                <w:szCs w:val="20"/>
              </w:rPr>
              <w:t>March newsletter</w:t>
            </w:r>
          </w:p>
        </w:tc>
        <w:tc>
          <w:tcPr>
            <w:tcW w:w="1800" w:type="dxa"/>
            <w:tcBorders>
              <w:bottom w:val="single" w:sz="4" w:space="0" w:color="auto"/>
            </w:tcBorders>
          </w:tcPr>
          <w:p w14:paraId="28B0D6D1" w14:textId="77777777" w:rsidR="00B94643" w:rsidRPr="00B94643" w:rsidRDefault="00B94643" w:rsidP="00B94643">
            <w:pPr>
              <w:spacing w:before="60" w:after="60" w:line="240" w:lineRule="auto"/>
              <w:rPr>
                <w:rFonts w:ascii="Tahoma" w:eastAsia="Times New Roman" w:hAnsi="Tahoma" w:cs="Tahoma"/>
                <w:sz w:val="20"/>
                <w:szCs w:val="20"/>
              </w:rPr>
            </w:pPr>
            <w:r w:rsidRPr="00B94643">
              <w:rPr>
                <w:rFonts w:ascii="Tahoma" w:eastAsia="Times New Roman" w:hAnsi="Tahoma" w:cs="Tahoma"/>
                <w:sz w:val="20"/>
                <w:szCs w:val="20"/>
              </w:rPr>
              <w:t>£399.00</w:t>
            </w:r>
          </w:p>
        </w:tc>
      </w:tr>
      <w:tr w:rsidR="00B94643" w:rsidRPr="00B94643" w14:paraId="784317E7" w14:textId="77777777" w:rsidTr="0044631A">
        <w:tc>
          <w:tcPr>
            <w:tcW w:w="3888" w:type="dxa"/>
            <w:tcBorders>
              <w:bottom w:val="single" w:sz="4" w:space="0" w:color="auto"/>
            </w:tcBorders>
          </w:tcPr>
          <w:p w14:paraId="3311DA04" w14:textId="77777777" w:rsidR="00B94643" w:rsidRPr="00B94643" w:rsidRDefault="00B94643" w:rsidP="00B94643">
            <w:pPr>
              <w:spacing w:before="60" w:after="60" w:line="240" w:lineRule="auto"/>
              <w:rPr>
                <w:rFonts w:ascii="Tahoma" w:eastAsia="Times New Roman" w:hAnsi="Tahoma" w:cs="Tahoma"/>
                <w:sz w:val="20"/>
                <w:szCs w:val="20"/>
              </w:rPr>
            </w:pPr>
            <w:r w:rsidRPr="00B94643">
              <w:rPr>
                <w:rFonts w:ascii="Tahoma" w:eastAsia="Times New Roman" w:hAnsi="Tahoma" w:cs="Tahoma"/>
                <w:sz w:val="20"/>
                <w:szCs w:val="20"/>
              </w:rPr>
              <w:t>EALC</w:t>
            </w:r>
          </w:p>
        </w:tc>
        <w:tc>
          <w:tcPr>
            <w:tcW w:w="4500" w:type="dxa"/>
            <w:tcBorders>
              <w:bottom w:val="single" w:sz="4" w:space="0" w:color="auto"/>
            </w:tcBorders>
          </w:tcPr>
          <w:p w14:paraId="4EE58F43" w14:textId="77777777" w:rsidR="00B94643" w:rsidRPr="00B94643" w:rsidRDefault="00B94643" w:rsidP="00B94643">
            <w:pPr>
              <w:spacing w:before="60" w:after="60" w:line="240" w:lineRule="auto"/>
              <w:rPr>
                <w:rFonts w:ascii="Tahoma" w:eastAsia="Times New Roman" w:hAnsi="Tahoma" w:cs="Tahoma"/>
                <w:sz w:val="20"/>
                <w:szCs w:val="20"/>
              </w:rPr>
            </w:pPr>
            <w:r w:rsidRPr="00B94643">
              <w:rPr>
                <w:rFonts w:ascii="Tahoma" w:eastAsia="Times New Roman" w:hAnsi="Tahoma" w:cs="Tahoma"/>
                <w:sz w:val="20"/>
                <w:szCs w:val="20"/>
              </w:rPr>
              <w:t>Training</w:t>
            </w:r>
          </w:p>
        </w:tc>
        <w:tc>
          <w:tcPr>
            <w:tcW w:w="1800" w:type="dxa"/>
            <w:tcBorders>
              <w:bottom w:val="single" w:sz="4" w:space="0" w:color="auto"/>
            </w:tcBorders>
          </w:tcPr>
          <w:p w14:paraId="57B5E5F0" w14:textId="77777777" w:rsidR="00B94643" w:rsidRPr="00B94643" w:rsidRDefault="00B94643" w:rsidP="00B94643">
            <w:pPr>
              <w:spacing w:before="60" w:after="60" w:line="240" w:lineRule="auto"/>
              <w:rPr>
                <w:rFonts w:ascii="Tahoma" w:eastAsia="Times New Roman" w:hAnsi="Tahoma" w:cs="Tahoma"/>
                <w:sz w:val="20"/>
                <w:szCs w:val="20"/>
              </w:rPr>
            </w:pPr>
            <w:r w:rsidRPr="00B94643">
              <w:rPr>
                <w:rFonts w:ascii="Tahoma" w:eastAsia="Times New Roman" w:hAnsi="Tahoma" w:cs="Tahoma"/>
                <w:sz w:val="20"/>
                <w:szCs w:val="20"/>
              </w:rPr>
              <w:t>£85.00</w:t>
            </w:r>
          </w:p>
        </w:tc>
      </w:tr>
      <w:tr w:rsidR="00B94643" w:rsidRPr="00B94643" w14:paraId="1D3C42F1" w14:textId="77777777" w:rsidTr="0044631A">
        <w:tc>
          <w:tcPr>
            <w:tcW w:w="3888" w:type="dxa"/>
            <w:tcBorders>
              <w:bottom w:val="single" w:sz="4" w:space="0" w:color="auto"/>
            </w:tcBorders>
          </w:tcPr>
          <w:p w14:paraId="40F8F274" w14:textId="77777777" w:rsidR="00B94643" w:rsidRPr="00B94643" w:rsidRDefault="00B94643" w:rsidP="00B94643">
            <w:pPr>
              <w:spacing w:before="60" w:after="60" w:line="240" w:lineRule="auto"/>
              <w:rPr>
                <w:rFonts w:ascii="Tahoma" w:eastAsia="Times New Roman" w:hAnsi="Tahoma" w:cs="Tahoma"/>
                <w:sz w:val="20"/>
                <w:szCs w:val="20"/>
              </w:rPr>
            </w:pPr>
            <w:r w:rsidRPr="00B94643">
              <w:rPr>
                <w:rFonts w:ascii="Tahoma" w:eastAsia="Times New Roman" w:hAnsi="Tahoma" w:cs="Tahoma"/>
                <w:sz w:val="20"/>
                <w:szCs w:val="20"/>
              </w:rPr>
              <w:t xml:space="preserve">Mr J M </w:t>
            </w:r>
            <w:proofErr w:type="spellStart"/>
            <w:r w:rsidRPr="00B94643">
              <w:rPr>
                <w:rFonts w:ascii="Tahoma" w:eastAsia="Times New Roman" w:hAnsi="Tahoma" w:cs="Tahoma"/>
                <w:sz w:val="20"/>
                <w:szCs w:val="20"/>
              </w:rPr>
              <w:t>Sherratt</w:t>
            </w:r>
            <w:proofErr w:type="spellEnd"/>
          </w:p>
        </w:tc>
        <w:tc>
          <w:tcPr>
            <w:tcW w:w="4500" w:type="dxa"/>
            <w:tcBorders>
              <w:bottom w:val="single" w:sz="4" w:space="0" w:color="auto"/>
            </w:tcBorders>
          </w:tcPr>
          <w:p w14:paraId="297A1798" w14:textId="77777777" w:rsidR="00B94643" w:rsidRPr="00B94643" w:rsidRDefault="00B94643" w:rsidP="00B94643">
            <w:pPr>
              <w:spacing w:before="60" w:after="60" w:line="240" w:lineRule="auto"/>
              <w:rPr>
                <w:rFonts w:ascii="Tahoma" w:eastAsia="Times New Roman" w:hAnsi="Tahoma" w:cs="Tahoma"/>
                <w:sz w:val="20"/>
                <w:szCs w:val="20"/>
              </w:rPr>
            </w:pPr>
            <w:r w:rsidRPr="00B94643">
              <w:rPr>
                <w:rFonts w:ascii="Tahoma" w:eastAsia="Times New Roman" w:hAnsi="Tahoma" w:cs="Tahoma"/>
                <w:sz w:val="20"/>
                <w:szCs w:val="20"/>
              </w:rPr>
              <w:t>Repayment of allotment fees</w:t>
            </w:r>
          </w:p>
        </w:tc>
        <w:tc>
          <w:tcPr>
            <w:tcW w:w="1800" w:type="dxa"/>
            <w:tcBorders>
              <w:bottom w:val="single" w:sz="4" w:space="0" w:color="auto"/>
            </w:tcBorders>
          </w:tcPr>
          <w:p w14:paraId="4BE7F8B0" w14:textId="77777777" w:rsidR="00B94643" w:rsidRPr="00B94643" w:rsidRDefault="00B94643" w:rsidP="00B94643">
            <w:pPr>
              <w:spacing w:before="60" w:after="60" w:line="240" w:lineRule="auto"/>
              <w:rPr>
                <w:rFonts w:ascii="Tahoma" w:eastAsia="Times New Roman" w:hAnsi="Tahoma" w:cs="Tahoma"/>
                <w:sz w:val="20"/>
                <w:szCs w:val="20"/>
              </w:rPr>
            </w:pPr>
            <w:r w:rsidRPr="00B94643">
              <w:rPr>
                <w:rFonts w:ascii="Tahoma" w:eastAsia="Times New Roman" w:hAnsi="Tahoma" w:cs="Tahoma"/>
                <w:sz w:val="20"/>
                <w:szCs w:val="20"/>
              </w:rPr>
              <w:t>£5.00</w:t>
            </w:r>
          </w:p>
        </w:tc>
      </w:tr>
      <w:tr w:rsidR="00B94643" w:rsidRPr="00B94643" w14:paraId="67739040" w14:textId="77777777" w:rsidTr="0044631A">
        <w:tc>
          <w:tcPr>
            <w:tcW w:w="3888" w:type="dxa"/>
            <w:tcBorders>
              <w:bottom w:val="single" w:sz="4" w:space="0" w:color="auto"/>
            </w:tcBorders>
          </w:tcPr>
          <w:p w14:paraId="2BE0EA93" w14:textId="77777777" w:rsidR="00B94643" w:rsidRPr="00B94643" w:rsidRDefault="00B94643" w:rsidP="00B94643">
            <w:pPr>
              <w:spacing w:before="60" w:after="60" w:line="240" w:lineRule="auto"/>
              <w:rPr>
                <w:rFonts w:ascii="Tahoma" w:eastAsia="Times New Roman" w:hAnsi="Tahoma" w:cs="Tahoma"/>
                <w:sz w:val="20"/>
                <w:szCs w:val="20"/>
              </w:rPr>
            </w:pPr>
            <w:r w:rsidRPr="00B94643">
              <w:rPr>
                <w:rFonts w:ascii="Tahoma" w:eastAsia="Times New Roman" w:hAnsi="Tahoma" w:cs="Tahoma"/>
                <w:sz w:val="20"/>
                <w:szCs w:val="20"/>
              </w:rPr>
              <w:t>Mr L K Williams</w:t>
            </w:r>
          </w:p>
        </w:tc>
        <w:tc>
          <w:tcPr>
            <w:tcW w:w="4500" w:type="dxa"/>
            <w:tcBorders>
              <w:bottom w:val="single" w:sz="4" w:space="0" w:color="auto"/>
            </w:tcBorders>
          </w:tcPr>
          <w:p w14:paraId="6E93C6C4" w14:textId="77777777" w:rsidR="00B94643" w:rsidRPr="00B94643" w:rsidRDefault="00B94643" w:rsidP="00B94643">
            <w:pPr>
              <w:spacing w:before="60" w:after="60" w:line="240" w:lineRule="auto"/>
              <w:rPr>
                <w:rFonts w:ascii="Tahoma" w:eastAsia="Times New Roman" w:hAnsi="Tahoma" w:cs="Tahoma"/>
                <w:sz w:val="20"/>
                <w:szCs w:val="20"/>
              </w:rPr>
            </w:pPr>
            <w:r w:rsidRPr="00B94643">
              <w:rPr>
                <w:rFonts w:ascii="Tahoma" w:eastAsia="Times New Roman" w:hAnsi="Tahoma" w:cs="Tahoma"/>
                <w:sz w:val="20"/>
                <w:szCs w:val="20"/>
              </w:rPr>
              <w:t>Repayment of allotment fees</w:t>
            </w:r>
          </w:p>
        </w:tc>
        <w:tc>
          <w:tcPr>
            <w:tcW w:w="1800" w:type="dxa"/>
            <w:tcBorders>
              <w:bottom w:val="single" w:sz="4" w:space="0" w:color="auto"/>
            </w:tcBorders>
          </w:tcPr>
          <w:p w14:paraId="363D4457" w14:textId="77777777" w:rsidR="00B94643" w:rsidRPr="00B94643" w:rsidRDefault="00B94643" w:rsidP="00B94643">
            <w:pPr>
              <w:spacing w:before="60" w:after="60" w:line="240" w:lineRule="auto"/>
              <w:rPr>
                <w:rFonts w:ascii="Tahoma" w:eastAsia="Times New Roman" w:hAnsi="Tahoma" w:cs="Tahoma"/>
                <w:sz w:val="20"/>
                <w:szCs w:val="20"/>
              </w:rPr>
            </w:pPr>
            <w:r w:rsidRPr="00B94643">
              <w:rPr>
                <w:rFonts w:ascii="Tahoma" w:eastAsia="Times New Roman" w:hAnsi="Tahoma" w:cs="Tahoma"/>
                <w:sz w:val="20"/>
                <w:szCs w:val="20"/>
              </w:rPr>
              <w:t>£5.00</w:t>
            </w:r>
          </w:p>
        </w:tc>
      </w:tr>
      <w:tr w:rsidR="00B94643" w:rsidRPr="00B94643" w14:paraId="72910D57" w14:textId="77777777" w:rsidTr="0044631A">
        <w:tc>
          <w:tcPr>
            <w:tcW w:w="3888" w:type="dxa"/>
            <w:tcBorders>
              <w:bottom w:val="single" w:sz="4" w:space="0" w:color="auto"/>
            </w:tcBorders>
          </w:tcPr>
          <w:p w14:paraId="5771CE80" w14:textId="77777777" w:rsidR="00B94643" w:rsidRPr="00B94643" w:rsidRDefault="00B94643" w:rsidP="00B94643">
            <w:pPr>
              <w:spacing w:before="60" w:after="60" w:line="240" w:lineRule="auto"/>
              <w:rPr>
                <w:rFonts w:ascii="Tahoma" w:eastAsia="Times New Roman" w:hAnsi="Tahoma" w:cs="Tahoma"/>
                <w:sz w:val="20"/>
                <w:szCs w:val="20"/>
              </w:rPr>
            </w:pPr>
            <w:r w:rsidRPr="00B94643">
              <w:rPr>
                <w:rFonts w:ascii="Tahoma" w:eastAsia="Times New Roman" w:hAnsi="Tahoma" w:cs="Tahoma"/>
                <w:sz w:val="20"/>
                <w:szCs w:val="20"/>
              </w:rPr>
              <w:t>Miss G M Hambleton</w:t>
            </w:r>
          </w:p>
        </w:tc>
        <w:tc>
          <w:tcPr>
            <w:tcW w:w="4500" w:type="dxa"/>
            <w:tcBorders>
              <w:bottom w:val="single" w:sz="4" w:space="0" w:color="auto"/>
            </w:tcBorders>
          </w:tcPr>
          <w:p w14:paraId="440BE9E1" w14:textId="77777777" w:rsidR="00B94643" w:rsidRPr="00B94643" w:rsidRDefault="00B94643" w:rsidP="00B94643">
            <w:pPr>
              <w:spacing w:before="60" w:after="60" w:line="240" w:lineRule="auto"/>
              <w:rPr>
                <w:rFonts w:ascii="Tahoma" w:eastAsia="Times New Roman" w:hAnsi="Tahoma" w:cs="Tahoma"/>
                <w:sz w:val="20"/>
                <w:szCs w:val="20"/>
              </w:rPr>
            </w:pPr>
            <w:r w:rsidRPr="00B94643">
              <w:rPr>
                <w:rFonts w:ascii="Tahoma" w:eastAsia="Times New Roman" w:hAnsi="Tahoma" w:cs="Tahoma"/>
                <w:sz w:val="20"/>
                <w:szCs w:val="20"/>
              </w:rPr>
              <w:t>Repayment of allotment fees</w:t>
            </w:r>
          </w:p>
        </w:tc>
        <w:tc>
          <w:tcPr>
            <w:tcW w:w="1800" w:type="dxa"/>
            <w:tcBorders>
              <w:bottom w:val="single" w:sz="4" w:space="0" w:color="auto"/>
            </w:tcBorders>
          </w:tcPr>
          <w:p w14:paraId="18182D5D" w14:textId="77777777" w:rsidR="00B94643" w:rsidRPr="00B94643" w:rsidRDefault="00B94643" w:rsidP="00B94643">
            <w:pPr>
              <w:spacing w:before="60" w:after="60" w:line="240" w:lineRule="auto"/>
              <w:rPr>
                <w:rFonts w:ascii="Tahoma" w:eastAsia="Times New Roman" w:hAnsi="Tahoma" w:cs="Tahoma"/>
                <w:sz w:val="20"/>
                <w:szCs w:val="20"/>
              </w:rPr>
            </w:pPr>
            <w:r w:rsidRPr="00B94643">
              <w:rPr>
                <w:rFonts w:ascii="Tahoma" w:eastAsia="Times New Roman" w:hAnsi="Tahoma" w:cs="Tahoma"/>
                <w:sz w:val="20"/>
                <w:szCs w:val="20"/>
              </w:rPr>
              <w:t>£5.00</w:t>
            </w:r>
          </w:p>
        </w:tc>
      </w:tr>
      <w:tr w:rsidR="00B94643" w:rsidRPr="00B94643" w14:paraId="33DDDA4F" w14:textId="77777777" w:rsidTr="0044631A">
        <w:tc>
          <w:tcPr>
            <w:tcW w:w="3888" w:type="dxa"/>
            <w:tcBorders>
              <w:bottom w:val="single" w:sz="4" w:space="0" w:color="auto"/>
            </w:tcBorders>
          </w:tcPr>
          <w:p w14:paraId="41B9CA87" w14:textId="77777777" w:rsidR="00B94643" w:rsidRPr="00B94643" w:rsidRDefault="00B94643" w:rsidP="00B94643">
            <w:pPr>
              <w:spacing w:before="60" w:after="60" w:line="240" w:lineRule="auto"/>
              <w:rPr>
                <w:rFonts w:ascii="Tahoma" w:eastAsia="Times New Roman" w:hAnsi="Tahoma" w:cs="Tahoma"/>
                <w:sz w:val="20"/>
                <w:szCs w:val="20"/>
              </w:rPr>
            </w:pPr>
            <w:r w:rsidRPr="00B94643">
              <w:rPr>
                <w:rFonts w:ascii="Tahoma" w:eastAsia="Times New Roman" w:hAnsi="Tahoma" w:cs="Tahoma"/>
                <w:sz w:val="20"/>
                <w:szCs w:val="20"/>
              </w:rPr>
              <w:t>PKF Littlejohn</w:t>
            </w:r>
          </w:p>
        </w:tc>
        <w:tc>
          <w:tcPr>
            <w:tcW w:w="4500" w:type="dxa"/>
            <w:tcBorders>
              <w:bottom w:val="single" w:sz="4" w:space="0" w:color="auto"/>
            </w:tcBorders>
          </w:tcPr>
          <w:p w14:paraId="0F9B63B4" w14:textId="77777777" w:rsidR="00B94643" w:rsidRPr="00B94643" w:rsidRDefault="00B94643" w:rsidP="00B94643">
            <w:pPr>
              <w:spacing w:before="60" w:after="60" w:line="240" w:lineRule="auto"/>
              <w:rPr>
                <w:rFonts w:ascii="Tahoma" w:eastAsia="Times New Roman" w:hAnsi="Tahoma" w:cs="Tahoma"/>
                <w:sz w:val="20"/>
                <w:szCs w:val="20"/>
              </w:rPr>
            </w:pPr>
            <w:r w:rsidRPr="00B94643">
              <w:rPr>
                <w:rFonts w:ascii="Tahoma" w:eastAsia="Times New Roman" w:hAnsi="Tahoma" w:cs="Tahoma"/>
                <w:sz w:val="20"/>
                <w:szCs w:val="20"/>
              </w:rPr>
              <w:t>External Audit Fee</w:t>
            </w:r>
          </w:p>
        </w:tc>
        <w:tc>
          <w:tcPr>
            <w:tcW w:w="1800" w:type="dxa"/>
            <w:tcBorders>
              <w:bottom w:val="single" w:sz="4" w:space="0" w:color="auto"/>
            </w:tcBorders>
          </w:tcPr>
          <w:p w14:paraId="574CAEE1" w14:textId="77777777" w:rsidR="00B94643" w:rsidRPr="00B94643" w:rsidRDefault="00B94643" w:rsidP="00B94643">
            <w:pPr>
              <w:spacing w:before="60" w:after="60" w:line="240" w:lineRule="auto"/>
              <w:rPr>
                <w:rFonts w:ascii="Tahoma" w:eastAsia="Times New Roman" w:hAnsi="Tahoma" w:cs="Tahoma"/>
                <w:sz w:val="20"/>
                <w:szCs w:val="20"/>
              </w:rPr>
            </w:pPr>
            <w:r w:rsidRPr="00B94643">
              <w:rPr>
                <w:rFonts w:ascii="Tahoma" w:eastAsia="Times New Roman" w:hAnsi="Tahoma" w:cs="Tahoma"/>
                <w:sz w:val="20"/>
                <w:szCs w:val="20"/>
              </w:rPr>
              <w:t>£240.00</w:t>
            </w:r>
          </w:p>
        </w:tc>
      </w:tr>
      <w:tr w:rsidR="00B94643" w:rsidRPr="00B94643" w14:paraId="49431CC6" w14:textId="77777777" w:rsidTr="0044631A">
        <w:trPr>
          <w:trHeight w:val="276"/>
        </w:trPr>
        <w:tc>
          <w:tcPr>
            <w:tcW w:w="3888" w:type="dxa"/>
            <w:tcBorders>
              <w:bottom w:val="single" w:sz="4" w:space="0" w:color="auto"/>
            </w:tcBorders>
          </w:tcPr>
          <w:p w14:paraId="610CEA1B" w14:textId="77777777" w:rsidR="00B94643" w:rsidRPr="00B94643" w:rsidRDefault="00B94643" w:rsidP="00B94643">
            <w:pPr>
              <w:spacing w:before="60" w:after="60" w:line="240" w:lineRule="auto"/>
              <w:rPr>
                <w:rFonts w:ascii="Tahoma" w:eastAsia="Times New Roman" w:hAnsi="Tahoma" w:cs="Tahoma"/>
              </w:rPr>
            </w:pPr>
          </w:p>
        </w:tc>
        <w:tc>
          <w:tcPr>
            <w:tcW w:w="4500" w:type="dxa"/>
            <w:tcBorders>
              <w:bottom w:val="single" w:sz="4" w:space="0" w:color="auto"/>
            </w:tcBorders>
          </w:tcPr>
          <w:p w14:paraId="477DECBE" w14:textId="77777777" w:rsidR="00B94643" w:rsidRPr="00B94643" w:rsidRDefault="00B94643" w:rsidP="00B94643">
            <w:pPr>
              <w:spacing w:before="60" w:after="60" w:line="240" w:lineRule="auto"/>
              <w:jc w:val="right"/>
              <w:rPr>
                <w:rFonts w:ascii="Tahoma" w:eastAsia="Times New Roman" w:hAnsi="Tahoma" w:cs="Tahoma"/>
                <w:b/>
              </w:rPr>
            </w:pPr>
            <w:r w:rsidRPr="00B94643">
              <w:rPr>
                <w:rFonts w:ascii="Tahoma" w:eastAsia="Times New Roman" w:hAnsi="Tahoma" w:cs="Tahoma"/>
                <w:b/>
              </w:rPr>
              <w:t>Total</w:t>
            </w:r>
          </w:p>
        </w:tc>
        <w:tc>
          <w:tcPr>
            <w:tcW w:w="1800" w:type="dxa"/>
            <w:tcBorders>
              <w:bottom w:val="single" w:sz="4" w:space="0" w:color="auto"/>
            </w:tcBorders>
          </w:tcPr>
          <w:p w14:paraId="44F0142F" w14:textId="77777777" w:rsidR="00B94643" w:rsidRPr="00B94643" w:rsidRDefault="00B94643" w:rsidP="00B94643">
            <w:pPr>
              <w:spacing w:before="60" w:after="60" w:line="240" w:lineRule="auto"/>
              <w:rPr>
                <w:rFonts w:ascii="Tahoma" w:eastAsia="Times New Roman" w:hAnsi="Tahoma" w:cs="Tahoma"/>
                <w:b/>
              </w:rPr>
            </w:pPr>
            <w:r w:rsidRPr="00B94643">
              <w:rPr>
                <w:rFonts w:ascii="Tahoma" w:eastAsia="Times New Roman" w:hAnsi="Tahoma" w:cs="Tahoma"/>
                <w:b/>
              </w:rPr>
              <w:t>£2,864.64</w:t>
            </w:r>
          </w:p>
        </w:tc>
      </w:tr>
      <w:bookmarkEnd w:id="0"/>
    </w:tbl>
    <w:p w14:paraId="45926086" w14:textId="02A739D5" w:rsidR="00B94643" w:rsidRDefault="00B94643" w:rsidP="00B94643">
      <w:pPr>
        <w:tabs>
          <w:tab w:val="left" w:pos="0"/>
        </w:tabs>
        <w:spacing w:before="20" w:after="20" w:line="240" w:lineRule="auto"/>
        <w:rPr>
          <w:rFonts w:ascii="Calibri" w:eastAsia="Times New Roman" w:hAnsi="Calibri" w:cs="Calibri"/>
          <w:sz w:val="24"/>
          <w:szCs w:val="24"/>
        </w:rPr>
      </w:pPr>
    </w:p>
    <w:p w14:paraId="0C8D27FD" w14:textId="1E43C34B" w:rsidR="007B0A30" w:rsidRDefault="007B0A30" w:rsidP="007B0A30">
      <w:pPr>
        <w:tabs>
          <w:tab w:val="left" w:pos="0"/>
        </w:tabs>
        <w:spacing w:before="20" w:after="20" w:line="240" w:lineRule="auto"/>
        <w:rPr>
          <w:rFonts w:ascii="Calibri" w:eastAsia="Times New Roman" w:hAnsi="Calibri" w:cs="Calibri"/>
          <w:sz w:val="24"/>
          <w:szCs w:val="24"/>
        </w:rPr>
      </w:pPr>
    </w:p>
    <w:p w14:paraId="28A7D86F" w14:textId="41E4D89B" w:rsidR="007B0A30" w:rsidRDefault="007B0A30" w:rsidP="007B0A30">
      <w:pPr>
        <w:tabs>
          <w:tab w:val="left" w:pos="0"/>
        </w:tabs>
        <w:spacing w:before="20" w:after="20" w:line="240" w:lineRule="auto"/>
        <w:ind w:left="1440"/>
        <w:rPr>
          <w:rFonts w:ascii="Calibri" w:eastAsia="Times New Roman" w:hAnsi="Calibri" w:cs="Calibri"/>
          <w:sz w:val="24"/>
          <w:szCs w:val="24"/>
        </w:rPr>
      </w:pPr>
      <w:r>
        <w:rPr>
          <w:rFonts w:ascii="Calibri" w:eastAsia="Times New Roman" w:hAnsi="Calibri" w:cs="Calibri"/>
          <w:sz w:val="24"/>
          <w:szCs w:val="24"/>
        </w:rPr>
        <w:lastRenderedPageBreak/>
        <w:t>The Statement of Accounts was circulated prior to the meeting and cheques were approved.</w:t>
      </w:r>
    </w:p>
    <w:p w14:paraId="7E1F670F" w14:textId="285FD598" w:rsidR="007B0A30" w:rsidRDefault="007B0A30" w:rsidP="007B0A30">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ab/>
      </w:r>
    </w:p>
    <w:p w14:paraId="7F91E967" w14:textId="22711FE3" w:rsidR="007B0A30" w:rsidRDefault="007B0A30" w:rsidP="007B0A30">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ab/>
      </w:r>
      <w:r>
        <w:rPr>
          <w:rFonts w:ascii="Calibri" w:eastAsia="Times New Roman" w:hAnsi="Calibri" w:cs="Calibri"/>
          <w:sz w:val="24"/>
          <w:szCs w:val="24"/>
        </w:rPr>
        <w:tab/>
        <w:t>Proposed: Cllr Willetts</w:t>
      </w:r>
      <w:r>
        <w:rPr>
          <w:rFonts w:ascii="Calibri" w:eastAsia="Times New Roman" w:hAnsi="Calibri" w:cs="Calibri"/>
          <w:sz w:val="24"/>
          <w:szCs w:val="24"/>
        </w:rPr>
        <w:tab/>
        <w:t>Seconded: Cllr Absalom</w:t>
      </w:r>
      <w:r>
        <w:rPr>
          <w:rFonts w:ascii="Calibri" w:eastAsia="Times New Roman" w:hAnsi="Calibri" w:cs="Calibri"/>
          <w:sz w:val="24"/>
          <w:szCs w:val="24"/>
        </w:rPr>
        <w:tab/>
        <w:t>(Unanimous)</w:t>
      </w:r>
    </w:p>
    <w:p w14:paraId="68E0F971" w14:textId="77777777" w:rsidR="007B0A30" w:rsidRPr="007B0A30" w:rsidRDefault="007B0A30" w:rsidP="007B0A30">
      <w:pPr>
        <w:tabs>
          <w:tab w:val="left" w:pos="0"/>
        </w:tabs>
        <w:spacing w:before="20" w:after="20" w:line="240" w:lineRule="auto"/>
        <w:rPr>
          <w:rFonts w:ascii="Calibri" w:eastAsia="Times New Roman" w:hAnsi="Calibri" w:cs="Calibri"/>
          <w:sz w:val="24"/>
          <w:szCs w:val="24"/>
        </w:rPr>
      </w:pPr>
    </w:p>
    <w:p w14:paraId="42EC4ED0" w14:textId="19CE43D0" w:rsidR="0010776F" w:rsidRDefault="0010776F" w:rsidP="0010776F">
      <w:pPr>
        <w:tabs>
          <w:tab w:val="left" w:pos="0"/>
        </w:tabs>
        <w:spacing w:before="20" w:after="20" w:line="240" w:lineRule="auto"/>
        <w:ind w:left="1440" w:hanging="1440"/>
        <w:rPr>
          <w:rFonts w:ascii="Calibri" w:eastAsia="Times New Roman" w:hAnsi="Calibri" w:cs="Calibri"/>
          <w:b/>
          <w:sz w:val="24"/>
          <w:szCs w:val="24"/>
        </w:rPr>
      </w:pPr>
      <w:r w:rsidRPr="0010776F">
        <w:rPr>
          <w:rFonts w:ascii="Calibri" w:eastAsia="Times New Roman" w:hAnsi="Calibri" w:cs="Calibri"/>
          <w:b/>
          <w:sz w:val="24"/>
          <w:szCs w:val="24"/>
        </w:rPr>
        <w:t>84-18/19</w:t>
      </w:r>
      <w:r w:rsidRPr="0010776F">
        <w:rPr>
          <w:rFonts w:ascii="Calibri" w:eastAsia="Times New Roman" w:hAnsi="Calibri" w:cs="Calibri"/>
          <w:b/>
          <w:sz w:val="24"/>
          <w:szCs w:val="24"/>
        </w:rPr>
        <w:tab/>
        <w:t>To agree to consolidate records of Parish Council-owned land within the parish.</w:t>
      </w:r>
    </w:p>
    <w:p w14:paraId="190C3B49" w14:textId="054B2641" w:rsidR="007B0A30" w:rsidRDefault="007B0A30" w:rsidP="0010776F">
      <w:pPr>
        <w:tabs>
          <w:tab w:val="left" w:pos="0"/>
        </w:tabs>
        <w:spacing w:before="20" w:after="20" w:line="240" w:lineRule="auto"/>
        <w:ind w:left="1440" w:hanging="1440"/>
        <w:rPr>
          <w:rFonts w:ascii="Calibri" w:eastAsia="Times New Roman" w:hAnsi="Calibri" w:cs="Calibri"/>
          <w:b/>
          <w:sz w:val="24"/>
          <w:szCs w:val="24"/>
        </w:rPr>
      </w:pPr>
    </w:p>
    <w:p w14:paraId="2F075113" w14:textId="4A526FE1" w:rsidR="007B0A30" w:rsidRPr="007B0A30" w:rsidRDefault="007B0A30" w:rsidP="0010776F">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sz w:val="24"/>
          <w:szCs w:val="24"/>
        </w:rPr>
        <w:t>The Definitive Map of the parish is with the Neighbourhood Plan Group. The Council owns pieces of land all over the parish and this will involve some work with the Land Registry. The Clerk said she would start investigation in to how other Councils who own land have manged this information.</w:t>
      </w:r>
    </w:p>
    <w:p w14:paraId="7E984BBD" w14:textId="77777777" w:rsidR="0010776F" w:rsidRPr="0010776F" w:rsidRDefault="0010776F" w:rsidP="0010776F">
      <w:pPr>
        <w:tabs>
          <w:tab w:val="left" w:pos="0"/>
        </w:tabs>
        <w:spacing w:before="20" w:after="20" w:line="240" w:lineRule="auto"/>
        <w:ind w:left="1440" w:hanging="1440"/>
        <w:rPr>
          <w:rFonts w:ascii="Calibri" w:eastAsia="Times New Roman" w:hAnsi="Calibri" w:cs="Calibri"/>
          <w:b/>
          <w:sz w:val="24"/>
          <w:szCs w:val="24"/>
        </w:rPr>
      </w:pPr>
    </w:p>
    <w:p w14:paraId="339E8B1F" w14:textId="39EB2175" w:rsidR="0010776F" w:rsidRDefault="0010776F" w:rsidP="0010776F">
      <w:pPr>
        <w:tabs>
          <w:tab w:val="left" w:pos="0"/>
        </w:tabs>
        <w:spacing w:before="20" w:after="20" w:line="240" w:lineRule="auto"/>
        <w:ind w:left="1440" w:hanging="1440"/>
        <w:rPr>
          <w:rFonts w:ascii="Calibri" w:eastAsia="Times New Roman" w:hAnsi="Calibri" w:cs="Calibri"/>
          <w:b/>
          <w:sz w:val="24"/>
          <w:szCs w:val="24"/>
        </w:rPr>
      </w:pPr>
      <w:r w:rsidRPr="0010776F">
        <w:rPr>
          <w:rFonts w:ascii="Calibri" w:eastAsia="Times New Roman" w:hAnsi="Calibri" w:cs="Calibri"/>
          <w:b/>
          <w:sz w:val="24"/>
          <w:szCs w:val="24"/>
        </w:rPr>
        <w:t>85-18/19</w:t>
      </w:r>
      <w:r w:rsidRPr="0010776F">
        <w:rPr>
          <w:rFonts w:ascii="Calibri" w:eastAsia="Times New Roman" w:hAnsi="Calibri" w:cs="Calibri"/>
          <w:b/>
          <w:sz w:val="24"/>
          <w:szCs w:val="24"/>
        </w:rPr>
        <w:tab/>
        <w:t>To agree the content of a letter to Fairfield Crisps regarding the driving of their lorries through the parish</w:t>
      </w:r>
    </w:p>
    <w:p w14:paraId="0C6F4545" w14:textId="23C131A6" w:rsidR="00B94643" w:rsidRDefault="00B94643" w:rsidP="0010776F">
      <w:pPr>
        <w:tabs>
          <w:tab w:val="left" w:pos="0"/>
        </w:tabs>
        <w:spacing w:before="20" w:after="20" w:line="240" w:lineRule="auto"/>
        <w:ind w:left="1440" w:hanging="1440"/>
        <w:rPr>
          <w:rFonts w:ascii="Calibri" w:eastAsia="Times New Roman" w:hAnsi="Calibri" w:cs="Calibri"/>
          <w:b/>
          <w:sz w:val="24"/>
          <w:szCs w:val="24"/>
        </w:rPr>
      </w:pPr>
    </w:p>
    <w:p w14:paraId="459A6F04" w14:textId="4365CB4B" w:rsidR="00B94643" w:rsidRPr="00B94643" w:rsidRDefault="00B94643" w:rsidP="0010776F">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sz w:val="24"/>
          <w:szCs w:val="24"/>
        </w:rPr>
        <w:t>It was agreed that the Clerk would write to Fairfield Crisps highlighting the problem of their lorries being driven through the village at speed and at unsociable hours.</w:t>
      </w:r>
    </w:p>
    <w:p w14:paraId="644BE8AB" w14:textId="77777777" w:rsidR="0010776F" w:rsidRPr="0010776F" w:rsidRDefault="0010776F" w:rsidP="0010776F">
      <w:pPr>
        <w:tabs>
          <w:tab w:val="left" w:pos="0"/>
        </w:tabs>
        <w:spacing w:before="20" w:after="20" w:line="240" w:lineRule="auto"/>
        <w:rPr>
          <w:rFonts w:ascii="Calibri" w:eastAsia="Times New Roman" w:hAnsi="Calibri" w:cs="Calibri"/>
          <w:b/>
          <w:sz w:val="24"/>
          <w:szCs w:val="24"/>
        </w:rPr>
      </w:pPr>
    </w:p>
    <w:p w14:paraId="4F29E21B" w14:textId="3334D470" w:rsidR="0010776F" w:rsidRDefault="0010776F" w:rsidP="0010776F">
      <w:pPr>
        <w:tabs>
          <w:tab w:val="left" w:pos="0"/>
        </w:tabs>
        <w:spacing w:before="20" w:after="20" w:line="240" w:lineRule="auto"/>
        <w:ind w:left="1440" w:hanging="1440"/>
        <w:rPr>
          <w:rFonts w:ascii="Calibri" w:eastAsia="Times New Roman" w:hAnsi="Calibri" w:cs="Calibri"/>
          <w:b/>
          <w:sz w:val="24"/>
          <w:szCs w:val="24"/>
        </w:rPr>
      </w:pPr>
      <w:r w:rsidRPr="0010776F">
        <w:rPr>
          <w:rFonts w:ascii="Calibri" w:eastAsia="Times New Roman" w:hAnsi="Calibri" w:cs="Calibri"/>
          <w:b/>
          <w:sz w:val="24"/>
          <w:szCs w:val="24"/>
        </w:rPr>
        <w:t>86-18/19</w:t>
      </w:r>
      <w:r w:rsidRPr="0010776F">
        <w:rPr>
          <w:rFonts w:ascii="Calibri" w:eastAsia="Times New Roman" w:hAnsi="Calibri" w:cs="Calibri"/>
          <w:b/>
          <w:sz w:val="24"/>
          <w:szCs w:val="24"/>
        </w:rPr>
        <w:tab/>
        <w:t>To agree to undertake clearing of ponds according to the quotation received from the Parish Council’s maintenance contractor</w:t>
      </w:r>
    </w:p>
    <w:p w14:paraId="0CC69E83" w14:textId="3ABBC88E" w:rsidR="00B94643" w:rsidRDefault="00B94643" w:rsidP="0010776F">
      <w:pPr>
        <w:tabs>
          <w:tab w:val="left" w:pos="0"/>
        </w:tabs>
        <w:spacing w:before="20" w:after="20" w:line="240" w:lineRule="auto"/>
        <w:ind w:left="1440" w:hanging="1440"/>
        <w:rPr>
          <w:rFonts w:ascii="Calibri" w:eastAsia="Times New Roman" w:hAnsi="Calibri" w:cs="Calibri"/>
          <w:b/>
          <w:sz w:val="24"/>
          <w:szCs w:val="24"/>
        </w:rPr>
      </w:pPr>
    </w:p>
    <w:p w14:paraId="14D3F490" w14:textId="64E71481" w:rsidR="0010776F" w:rsidRDefault="00B94643" w:rsidP="0010776F">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sz w:val="24"/>
          <w:szCs w:val="24"/>
        </w:rPr>
        <w:t xml:space="preserve">It was agreed to undertake the clearing of ponds according to the quotation received from the Parish Council’s maintenance contractor. </w:t>
      </w:r>
    </w:p>
    <w:p w14:paraId="100A9792" w14:textId="6CA845FE" w:rsidR="00B94643" w:rsidRDefault="00B94643" w:rsidP="0010776F">
      <w:pPr>
        <w:tabs>
          <w:tab w:val="left" w:pos="0"/>
        </w:tabs>
        <w:spacing w:before="20" w:after="20" w:line="240" w:lineRule="auto"/>
        <w:ind w:left="1440" w:hanging="1440"/>
        <w:rPr>
          <w:rFonts w:ascii="Calibri" w:eastAsia="Times New Roman" w:hAnsi="Calibri" w:cs="Calibri"/>
          <w:b/>
          <w:sz w:val="24"/>
          <w:szCs w:val="24"/>
        </w:rPr>
      </w:pPr>
      <w:r>
        <w:rPr>
          <w:rFonts w:ascii="Calibri" w:eastAsia="Times New Roman" w:hAnsi="Calibri" w:cs="Calibri"/>
          <w:b/>
          <w:sz w:val="24"/>
          <w:szCs w:val="24"/>
        </w:rPr>
        <w:tab/>
      </w:r>
    </w:p>
    <w:p w14:paraId="0E921F88" w14:textId="6BE37656" w:rsidR="00B94643" w:rsidRPr="00B94643" w:rsidRDefault="00B94643" w:rsidP="0010776F">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sz w:val="24"/>
          <w:szCs w:val="24"/>
        </w:rPr>
        <w:t>Proposed: Cllr Absalom</w:t>
      </w:r>
      <w:r>
        <w:rPr>
          <w:rFonts w:ascii="Calibri" w:eastAsia="Times New Roman" w:hAnsi="Calibri" w:cs="Calibri"/>
          <w:sz w:val="24"/>
          <w:szCs w:val="24"/>
        </w:rPr>
        <w:tab/>
        <w:t>Seconded: Cllr McGarry</w:t>
      </w:r>
      <w:r>
        <w:rPr>
          <w:rFonts w:ascii="Calibri" w:eastAsia="Times New Roman" w:hAnsi="Calibri" w:cs="Calibri"/>
          <w:sz w:val="24"/>
          <w:szCs w:val="24"/>
        </w:rPr>
        <w:tab/>
        <w:t>(Unanimous)</w:t>
      </w:r>
    </w:p>
    <w:p w14:paraId="2C570269" w14:textId="21043CE1" w:rsidR="00B94643" w:rsidRDefault="00B94643" w:rsidP="0010776F">
      <w:pPr>
        <w:tabs>
          <w:tab w:val="left" w:pos="0"/>
        </w:tabs>
        <w:spacing w:before="20" w:after="20" w:line="240" w:lineRule="auto"/>
        <w:ind w:left="1440" w:hanging="1440"/>
        <w:rPr>
          <w:rFonts w:ascii="Calibri" w:eastAsia="Times New Roman" w:hAnsi="Calibri" w:cs="Calibri"/>
          <w:b/>
          <w:sz w:val="24"/>
          <w:szCs w:val="24"/>
        </w:rPr>
      </w:pPr>
    </w:p>
    <w:p w14:paraId="3AA054B3" w14:textId="77777777" w:rsidR="00B94643" w:rsidRPr="0010776F" w:rsidRDefault="00B94643" w:rsidP="0010776F">
      <w:pPr>
        <w:tabs>
          <w:tab w:val="left" w:pos="0"/>
        </w:tabs>
        <w:spacing w:before="20" w:after="20" w:line="240" w:lineRule="auto"/>
        <w:ind w:left="1440" w:hanging="1440"/>
        <w:rPr>
          <w:rFonts w:ascii="Calibri" w:eastAsia="Times New Roman" w:hAnsi="Calibri" w:cs="Calibri"/>
          <w:b/>
          <w:sz w:val="24"/>
          <w:szCs w:val="24"/>
        </w:rPr>
      </w:pPr>
    </w:p>
    <w:p w14:paraId="2259E81E" w14:textId="103FB084" w:rsidR="0010776F" w:rsidRDefault="0010776F" w:rsidP="0010776F">
      <w:pPr>
        <w:tabs>
          <w:tab w:val="left" w:pos="0"/>
        </w:tabs>
        <w:spacing w:before="20" w:after="20" w:line="240" w:lineRule="auto"/>
        <w:ind w:left="1440" w:hanging="1440"/>
        <w:rPr>
          <w:rFonts w:ascii="Calibri" w:eastAsia="Times New Roman" w:hAnsi="Calibri" w:cs="Calibri"/>
          <w:b/>
          <w:sz w:val="24"/>
          <w:szCs w:val="24"/>
        </w:rPr>
      </w:pPr>
      <w:r w:rsidRPr="0010776F">
        <w:rPr>
          <w:rFonts w:ascii="Calibri" w:eastAsia="Times New Roman" w:hAnsi="Calibri" w:cs="Calibri"/>
          <w:b/>
          <w:sz w:val="24"/>
          <w:szCs w:val="24"/>
        </w:rPr>
        <w:t>87-18/19</w:t>
      </w:r>
      <w:r w:rsidRPr="0010776F">
        <w:rPr>
          <w:rFonts w:ascii="Calibri" w:eastAsia="Times New Roman" w:hAnsi="Calibri" w:cs="Calibri"/>
          <w:b/>
          <w:sz w:val="24"/>
          <w:szCs w:val="24"/>
        </w:rPr>
        <w:tab/>
        <w:t>To receive reports from Councillors</w:t>
      </w:r>
    </w:p>
    <w:p w14:paraId="76636163" w14:textId="5D9BFDF6" w:rsidR="00B94643" w:rsidRDefault="00B94643" w:rsidP="0010776F">
      <w:pPr>
        <w:tabs>
          <w:tab w:val="left" w:pos="0"/>
        </w:tabs>
        <w:spacing w:before="20" w:after="20" w:line="240" w:lineRule="auto"/>
        <w:ind w:left="1440" w:hanging="1440"/>
        <w:rPr>
          <w:rFonts w:ascii="Calibri" w:eastAsia="Times New Roman" w:hAnsi="Calibri" w:cs="Calibri"/>
          <w:b/>
          <w:sz w:val="24"/>
          <w:szCs w:val="24"/>
        </w:rPr>
      </w:pPr>
    </w:p>
    <w:p w14:paraId="446AAEE4" w14:textId="6AEA56CB" w:rsidR="00B94643" w:rsidRDefault="00B94643" w:rsidP="0010776F">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sz w:val="24"/>
          <w:szCs w:val="24"/>
        </w:rPr>
        <w:t>Cllr Willetts gave an update on the shopper bus. She said she had heard from C360 that new drivers had been recruited and it was hoped the bus would restart within the next couple of weeks.</w:t>
      </w:r>
    </w:p>
    <w:p w14:paraId="60588D2C" w14:textId="402CB90F" w:rsidR="00B94643" w:rsidRDefault="00B94643" w:rsidP="0010776F">
      <w:pPr>
        <w:tabs>
          <w:tab w:val="left" w:pos="0"/>
        </w:tabs>
        <w:spacing w:before="20" w:after="20" w:line="240" w:lineRule="auto"/>
        <w:ind w:left="1440" w:hanging="1440"/>
        <w:rPr>
          <w:rFonts w:ascii="Calibri" w:eastAsia="Times New Roman" w:hAnsi="Calibri" w:cs="Calibri"/>
          <w:sz w:val="24"/>
          <w:szCs w:val="24"/>
        </w:rPr>
      </w:pPr>
    </w:p>
    <w:p w14:paraId="0EC459C1" w14:textId="34526C33" w:rsidR="00B94643" w:rsidRDefault="00B94643" w:rsidP="0010776F">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Cllr Absalom said she hoped the locks on the gates on the heath would be completed within the next week.</w:t>
      </w:r>
    </w:p>
    <w:p w14:paraId="590DA3F6" w14:textId="7B58007C" w:rsidR="00B94643" w:rsidRDefault="00B94643" w:rsidP="0010776F">
      <w:pPr>
        <w:tabs>
          <w:tab w:val="left" w:pos="0"/>
        </w:tabs>
        <w:spacing w:before="20" w:after="20" w:line="240" w:lineRule="auto"/>
        <w:ind w:left="1440" w:hanging="1440"/>
        <w:rPr>
          <w:rFonts w:ascii="Calibri" w:eastAsia="Times New Roman" w:hAnsi="Calibri" w:cs="Calibri"/>
          <w:sz w:val="24"/>
          <w:szCs w:val="24"/>
        </w:rPr>
      </w:pPr>
    </w:p>
    <w:p w14:paraId="7A17995E" w14:textId="05275123" w:rsidR="00B94643" w:rsidRDefault="00B94643" w:rsidP="0010776F">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Cllr Absalom said the speed survey had been completed and results were now awaited.</w:t>
      </w:r>
    </w:p>
    <w:p w14:paraId="72DACBEF" w14:textId="4ECE8024" w:rsidR="00B94643" w:rsidRDefault="00B94643" w:rsidP="0010776F">
      <w:pPr>
        <w:tabs>
          <w:tab w:val="left" w:pos="0"/>
        </w:tabs>
        <w:spacing w:before="20" w:after="20" w:line="240" w:lineRule="auto"/>
        <w:ind w:left="1440" w:hanging="1440"/>
        <w:rPr>
          <w:rFonts w:ascii="Calibri" w:eastAsia="Times New Roman" w:hAnsi="Calibri" w:cs="Calibri"/>
          <w:sz w:val="24"/>
          <w:szCs w:val="24"/>
        </w:rPr>
      </w:pPr>
    </w:p>
    <w:p w14:paraId="6316C9B4" w14:textId="50606436" w:rsidR="00B94643" w:rsidRDefault="00B94643" w:rsidP="0010776F">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 xml:space="preserve">Cllr Absalom said a small event was planned for Remembrance Sunday with the involvement of the Friendship Group. </w:t>
      </w:r>
    </w:p>
    <w:p w14:paraId="2371B464" w14:textId="5C2216E9" w:rsidR="00B94643" w:rsidRDefault="00B94643" w:rsidP="0010776F">
      <w:pPr>
        <w:tabs>
          <w:tab w:val="left" w:pos="0"/>
        </w:tabs>
        <w:spacing w:before="20" w:after="20" w:line="240" w:lineRule="auto"/>
        <w:ind w:left="1440" w:hanging="1440"/>
        <w:rPr>
          <w:rFonts w:ascii="Calibri" w:eastAsia="Times New Roman" w:hAnsi="Calibri" w:cs="Calibri"/>
          <w:sz w:val="24"/>
          <w:szCs w:val="24"/>
        </w:rPr>
      </w:pPr>
    </w:p>
    <w:p w14:paraId="22D5E225" w14:textId="79D5D927" w:rsidR="00B94643" w:rsidRPr="00B94643" w:rsidRDefault="00B94643" w:rsidP="0010776F">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lastRenderedPageBreak/>
        <w:tab/>
        <w:t>Cllr Willetts said the school had been informed of the winners of the flag competition. The design was now with Harrisons and plans were in place for presentation of certificates to the winners.</w:t>
      </w:r>
    </w:p>
    <w:p w14:paraId="6E2A9C64" w14:textId="77777777" w:rsidR="0010776F" w:rsidRPr="0010776F" w:rsidRDefault="0010776F" w:rsidP="0010776F">
      <w:pPr>
        <w:spacing w:after="0" w:line="240" w:lineRule="auto"/>
        <w:ind w:left="720"/>
        <w:contextualSpacing/>
        <w:rPr>
          <w:rFonts w:ascii="Calibri" w:eastAsia="Times New Roman" w:hAnsi="Calibri" w:cs="Calibri"/>
          <w:sz w:val="24"/>
          <w:szCs w:val="24"/>
        </w:rPr>
      </w:pPr>
    </w:p>
    <w:p w14:paraId="73BE8BD4" w14:textId="1CF143CF" w:rsidR="0010776F" w:rsidRDefault="0010776F" w:rsidP="0010776F">
      <w:pPr>
        <w:tabs>
          <w:tab w:val="left" w:pos="0"/>
        </w:tabs>
        <w:spacing w:before="20" w:after="20" w:line="240" w:lineRule="auto"/>
        <w:ind w:left="1440" w:hanging="1440"/>
        <w:rPr>
          <w:rFonts w:ascii="Calibri" w:eastAsia="Times New Roman" w:hAnsi="Calibri" w:cs="Calibri"/>
          <w:sz w:val="24"/>
          <w:szCs w:val="24"/>
        </w:rPr>
      </w:pPr>
      <w:r w:rsidRPr="0010776F">
        <w:rPr>
          <w:rFonts w:ascii="Calibri" w:eastAsia="Times New Roman" w:hAnsi="Calibri" w:cs="Calibri"/>
          <w:b/>
          <w:sz w:val="24"/>
          <w:szCs w:val="24"/>
        </w:rPr>
        <w:t>88-18/19</w:t>
      </w:r>
      <w:r w:rsidRPr="0010776F">
        <w:rPr>
          <w:rFonts w:ascii="Calibri" w:eastAsia="Times New Roman" w:hAnsi="Calibri" w:cs="Calibri"/>
          <w:sz w:val="24"/>
          <w:szCs w:val="24"/>
        </w:rPr>
        <w:tab/>
      </w:r>
      <w:r w:rsidRPr="0010776F">
        <w:rPr>
          <w:rFonts w:ascii="Calibri" w:eastAsia="Times New Roman" w:hAnsi="Calibri" w:cs="Calibri"/>
          <w:b/>
          <w:sz w:val="24"/>
          <w:szCs w:val="24"/>
        </w:rPr>
        <w:t>Date of Next Planned Meeting:</w:t>
      </w:r>
      <w:r w:rsidRPr="0010776F">
        <w:rPr>
          <w:rFonts w:ascii="Calibri" w:eastAsia="Times New Roman" w:hAnsi="Calibri" w:cs="Calibri"/>
          <w:sz w:val="24"/>
          <w:szCs w:val="24"/>
        </w:rPr>
        <w:t xml:space="preserve"> Wednesday 14</w:t>
      </w:r>
      <w:r w:rsidRPr="0010776F">
        <w:rPr>
          <w:rFonts w:ascii="Calibri" w:eastAsia="Times New Roman" w:hAnsi="Calibri" w:cs="Calibri"/>
          <w:sz w:val="24"/>
          <w:szCs w:val="24"/>
          <w:vertAlign w:val="superscript"/>
        </w:rPr>
        <w:t>th</w:t>
      </w:r>
      <w:r w:rsidRPr="0010776F">
        <w:rPr>
          <w:rFonts w:ascii="Calibri" w:eastAsia="Times New Roman" w:hAnsi="Calibri" w:cs="Calibri"/>
          <w:sz w:val="24"/>
          <w:szCs w:val="24"/>
        </w:rPr>
        <w:t xml:space="preserve"> November 2018 7.30 p.m. at Eight Ash Green Village Hall, Spring Lane, Eight Ash Green, CO6 3QF.</w:t>
      </w:r>
    </w:p>
    <w:p w14:paraId="6EC32E05" w14:textId="50C95D24" w:rsidR="00B94643" w:rsidRDefault="00B94643" w:rsidP="0010776F">
      <w:pPr>
        <w:tabs>
          <w:tab w:val="left" w:pos="0"/>
        </w:tabs>
        <w:spacing w:before="20" w:after="20" w:line="240" w:lineRule="auto"/>
        <w:ind w:left="1440" w:hanging="1440"/>
        <w:rPr>
          <w:rFonts w:ascii="Verdana" w:eastAsia="Times New Roman" w:hAnsi="Verdana" w:cs="Times New Roman"/>
          <w:b/>
          <w:sz w:val="20"/>
          <w:szCs w:val="20"/>
        </w:rPr>
      </w:pPr>
    </w:p>
    <w:p w14:paraId="58071A80" w14:textId="239073F9" w:rsidR="00B94643" w:rsidRDefault="00B94643" w:rsidP="0010776F">
      <w:pPr>
        <w:tabs>
          <w:tab w:val="left" w:pos="0"/>
        </w:tabs>
        <w:spacing w:before="20" w:after="20" w:line="240" w:lineRule="auto"/>
        <w:ind w:left="1440" w:hanging="1440"/>
        <w:rPr>
          <w:rFonts w:ascii="Verdana" w:eastAsia="Times New Roman" w:hAnsi="Verdana" w:cs="Times New Roman"/>
          <w:b/>
          <w:sz w:val="20"/>
          <w:szCs w:val="20"/>
        </w:rPr>
      </w:pPr>
    </w:p>
    <w:p w14:paraId="77BDD844" w14:textId="1373F8F9" w:rsidR="00B94643" w:rsidRPr="0010776F" w:rsidRDefault="00B94643" w:rsidP="0010776F">
      <w:pPr>
        <w:tabs>
          <w:tab w:val="left" w:pos="0"/>
        </w:tabs>
        <w:spacing w:before="20" w:after="20" w:line="240" w:lineRule="auto"/>
        <w:ind w:left="1440" w:hanging="1440"/>
        <w:rPr>
          <w:rFonts w:ascii="Verdana" w:eastAsia="Times New Roman" w:hAnsi="Verdana" w:cs="Times New Roman"/>
          <w:b/>
          <w:sz w:val="20"/>
          <w:szCs w:val="20"/>
        </w:rPr>
      </w:pPr>
      <w:r>
        <w:rPr>
          <w:rFonts w:ascii="Verdana" w:eastAsia="Times New Roman" w:hAnsi="Verdana" w:cs="Times New Roman"/>
          <w:b/>
          <w:sz w:val="20"/>
          <w:szCs w:val="20"/>
        </w:rPr>
        <w:t>The meeting closed at 8.30pm.</w:t>
      </w:r>
      <w:bookmarkStart w:id="1" w:name="_GoBack"/>
      <w:bookmarkEnd w:id="1"/>
    </w:p>
    <w:p w14:paraId="12813E79" w14:textId="77777777" w:rsidR="0010776F" w:rsidRDefault="0010776F" w:rsidP="009D5E13">
      <w:pPr>
        <w:rPr>
          <w:sz w:val="24"/>
          <w:szCs w:val="24"/>
        </w:rPr>
      </w:pPr>
    </w:p>
    <w:sectPr w:rsidR="0010776F">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4BDD43" w14:textId="77777777" w:rsidR="00D03262" w:rsidRDefault="00D03262" w:rsidP="00E75152">
      <w:pPr>
        <w:spacing w:after="0" w:line="240" w:lineRule="auto"/>
      </w:pPr>
      <w:r>
        <w:separator/>
      </w:r>
    </w:p>
  </w:endnote>
  <w:endnote w:type="continuationSeparator" w:id="0">
    <w:p w14:paraId="6EEBC078" w14:textId="77777777" w:rsidR="00D03262" w:rsidRDefault="00D03262" w:rsidP="00E751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49911488"/>
      <w:docPartObj>
        <w:docPartGallery w:val="Page Numbers (Bottom of Page)"/>
        <w:docPartUnique/>
      </w:docPartObj>
    </w:sdtPr>
    <w:sdtEndPr>
      <w:rPr>
        <w:noProof/>
      </w:rPr>
    </w:sdtEndPr>
    <w:sdtContent>
      <w:p w14:paraId="76B44ED9" w14:textId="77777777" w:rsidR="005F4659" w:rsidRDefault="005F4659" w:rsidP="00C20B47">
        <w:pPr>
          <w:pStyle w:val="Footer"/>
        </w:pPr>
        <w:r>
          <w:t>Signed ________________________________________</w:t>
        </w:r>
      </w:p>
      <w:p w14:paraId="7E41DD21" w14:textId="5D1B48B5" w:rsidR="005F4659" w:rsidRDefault="005F4659" w:rsidP="00C20B47">
        <w:pPr>
          <w:pStyle w:val="Footer"/>
        </w:pPr>
        <w:r>
          <w:t xml:space="preserve">Cllr J </w:t>
        </w:r>
        <w:r w:rsidR="0017737E">
          <w:t>Absalom</w:t>
        </w:r>
        <w:r>
          <w:t>, Chairman</w:t>
        </w:r>
      </w:p>
    </w:sdtContent>
  </w:sdt>
  <w:p w14:paraId="3FCD3665" w14:textId="77777777" w:rsidR="005F4659" w:rsidRDefault="005F46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4DFC79" w14:textId="77777777" w:rsidR="00D03262" w:rsidRDefault="00D03262" w:rsidP="00E75152">
      <w:pPr>
        <w:spacing w:after="0" w:line="240" w:lineRule="auto"/>
      </w:pPr>
      <w:r>
        <w:separator/>
      </w:r>
    </w:p>
  </w:footnote>
  <w:footnote w:type="continuationSeparator" w:id="0">
    <w:p w14:paraId="250170CC" w14:textId="77777777" w:rsidR="00D03262" w:rsidRDefault="00D03262" w:rsidP="00E751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1242028"/>
      <w:docPartObj>
        <w:docPartGallery w:val="Page Numbers (Top of Page)"/>
        <w:docPartUnique/>
      </w:docPartObj>
    </w:sdtPr>
    <w:sdtEndPr>
      <w:rPr>
        <w:noProof/>
      </w:rPr>
    </w:sdtEndPr>
    <w:sdtContent>
      <w:p w14:paraId="1B132947" w14:textId="6C7F0BC8" w:rsidR="005F4659" w:rsidRDefault="005F4659">
        <w:pPr>
          <w:pStyle w:val="Header"/>
          <w:jc w:val="center"/>
        </w:pPr>
        <w:r>
          <w:fldChar w:fldCharType="begin"/>
        </w:r>
        <w:r>
          <w:instrText xml:space="preserve"> PAGE   \* MERGEFORMAT </w:instrText>
        </w:r>
        <w:r>
          <w:fldChar w:fldCharType="separate"/>
        </w:r>
        <w:r w:rsidR="00E2760D">
          <w:rPr>
            <w:noProof/>
          </w:rPr>
          <w:t>7</w:t>
        </w:r>
        <w:r>
          <w:rPr>
            <w:noProof/>
          </w:rPr>
          <w:fldChar w:fldCharType="end"/>
        </w:r>
      </w:p>
    </w:sdtContent>
  </w:sdt>
  <w:p w14:paraId="492346AF" w14:textId="77777777" w:rsidR="005F4659" w:rsidRDefault="005F46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206F4E"/>
    <w:multiLevelType w:val="hybridMultilevel"/>
    <w:tmpl w:val="5AB68FB6"/>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5442F92"/>
    <w:multiLevelType w:val="hybridMultilevel"/>
    <w:tmpl w:val="2542C5CA"/>
    <w:lvl w:ilvl="0" w:tplc="8F5C2760">
      <w:start w:val="1"/>
      <w:numFmt w:val="decimal"/>
      <w:lvlText w:val="%1)"/>
      <w:lvlJc w:val="left"/>
      <w:pPr>
        <w:ind w:left="786" w:hanging="360"/>
      </w:pPr>
      <w:rPr>
        <w:b/>
      </w:rPr>
    </w:lvl>
    <w:lvl w:ilvl="1" w:tplc="04090019">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 w15:restartNumberingAfterBreak="0">
    <w:nsid w:val="06174369"/>
    <w:multiLevelType w:val="hybridMultilevel"/>
    <w:tmpl w:val="AE80EBAE"/>
    <w:lvl w:ilvl="0" w:tplc="21784626">
      <w:start w:val="1"/>
      <w:numFmt w:val="lowerRoman"/>
      <w:lvlText w:val="%1)"/>
      <w:lvlJc w:val="left"/>
      <w:pPr>
        <w:ind w:left="2880" w:hanging="72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3" w15:restartNumberingAfterBreak="0">
    <w:nsid w:val="06B15B6A"/>
    <w:multiLevelType w:val="hybridMultilevel"/>
    <w:tmpl w:val="320C6554"/>
    <w:lvl w:ilvl="0" w:tplc="98C42246">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 w15:restartNumberingAfterBreak="0">
    <w:nsid w:val="0F2C492B"/>
    <w:multiLevelType w:val="hybridMultilevel"/>
    <w:tmpl w:val="E98E9DD8"/>
    <w:lvl w:ilvl="0" w:tplc="79E84DC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0FC66127"/>
    <w:multiLevelType w:val="hybridMultilevel"/>
    <w:tmpl w:val="951E0F0C"/>
    <w:lvl w:ilvl="0" w:tplc="E87676B6">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6" w15:restartNumberingAfterBreak="0">
    <w:nsid w:val="16B84252"/>
    <w:multiLevelType w:val="hybridMultilevel"/>
    <w:tmpl w:val="F61048F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7" w15:restartNumberingAfterBreak="0">
    <w:nsid w:val="17D92056"/>
    <w:multiLevelType w:val="hybridMultilevel"/>
    <w:tmpl w:val="9760B56C"/>
    <w:lvl w:ilvl="0" w:tplc="492EF01A">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8" w15:restartNumberingAfterBreak="0">
    <w:nsid w:val="19D77EA5"/>
    <w:multiLevelType w:val="hybridMultilevel"/>
    <w:tmpl w:val="39C22A3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AD91E27"/>
    <w:multiLevelType w:val="hybridMultilevel"/>
    <w:tmpl w:val="F0CA13BC"/>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10" w15:restartNumberingAfterBreak="0">
    <w:nsid w:val="20DD71E1"/>
    <w:multiLevelType w:val="hybridMultilevel"/>
    <w:tmpl w:val="D17AD858"/>
    <w:lvl w:ilvl="0" w:tplc="63D8CE5A">
      <w:start w:val="1"/>
      <w:numFmt w:val="lowerLetter"/>
      <w:lvlText w:val="%1)"/>
      <w:lvlJc w:val="left"/>
      <w:pPr>
        <w:ind w:left="786" w:hanging="360"/>
      </w:pPr>
      <w:rPr>
        <w:rFonts w:hint="default"/>
        <w:b/>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1" w15:restartNumberingAfterBreak="0">
    <w:nsid w:val="27187290"/>
    <w:multiLevelType w:val="hybridMultilevel"/>
    <w:tmpl w:val="F82C4D6C"/>
    <w:lvl w:ilvl="0" w:tplc="B8D2F636">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2" w15:restartNumberingAfterBreak="0">
    <w:nsid w:val="28F44667"/>
    <w:multiLevelType w:val="hybridMultilevel"/>
    <w:tmpl w:val="ECF2C3BA"/>
    <w:lvl w:ilvl="0" w:tplc="2458A5AA">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3" w15:restartNumberingAfterBreak="0">
    <w:nsid w:val="298D2FDA"/>
    <w:multiLevelType w:val="hybridMultilevel"/>
    <w:tmpl w:val="FD006D84"/>
    <w:lvl w:ilvl="0" w:tplc="04090009">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CA61456"/>
    <w:multiLevelType w:val="hybridMultilevel"/>
    <w:tmpl w:val="CE5679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DD638D6"/>
    <w:multiLevelType w:val="hybridMultilevel"/>
    <w:tmpl w:val="CC183E28"/>
    <w:lvl w:ilvl="0" w:tplc="3BF0B92E">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6" w15:restartNumberingAfterBreak="0">
    <w:nsid w:val="2EBE7D08"/>
    <w:multiLevelType w:val="hybridMultilevel"/>
    <w:tmpl w:val="E25EDE5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7" w15:restartNumberingAfterBreak="0">
    <w:nsid w:val="307357BC"/>
    <w:multiLevelType w:val="hybridMultilevel"/>
    <w:tmpl w:val="0A74488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8" w15:restartNumberingAfterBreak="0">
    <w:nsid w:val="320238F2"/>
    <w:multiLevelType w:val="hybridMultilevel"/>
    <w:tmpl w:val="B30EB8F2"/>
    <w:lvl w:ilvl="0" w:tplc="1DDCF6C0">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9" w15:restartNumberingAfterBreak="0">
    <w:nsid w:val="33201473"/>
    <w:multiLevelType w:val="hybridMultilevel"/>
    <w:tmpl w:val="459CD996"/>
    <w:lvl w:ilvl="0" w:tplc="04090017">
      <w:start w:val="1"/>
      <w:numFmt w:val="lowerLetter"/>
      <w:lvlText w:val="%1)"/>
      <w:lvlJc w:val="left"/>
      <w:pPr>
        <w:tabs>
          <w:tab w:val="num" w:pos="1080"/>
        </w:tabs>
        <w:ind w:left="1080" w:hanging="360"/>
      </w:pPr>
    </w:lvl>
    <w:lvl w:ilvl="1" w:tplc="04090001">
      <w:start w:val="1"/>
      <w:numFmt w:val="bullet"/>
      <w:lvlText w:val=""/>
      <w:lvlJc w:val="left"/>
      <w:pPr>
        <w:tabs>
          <w:tab w:val="num" w:pos="1800"/>
        </w:tabs>
        <w:ind w:left="1800" w:hanging="360"/>
      </w:pPr>
      <w:rPr>
        <w:rFonts w:ascii="Symbol" w:hAnsi="Symbol"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15:restartNumberingAfterBreak="0">
    <w:nsid w:val="36367604"/>
    <w:multiLevelType w:val="hybridMultilevel"/>
    <w:tmpl w:val="52F26A74"/>
    <w:lvl w:ilvl="0" w:tplc="3B547058">
      <w:start w:val="1"/>
      <w:numFmt w:val="lowerRoman"/>
      <w:lvlText w:val="(%1)"/>
      <w:lvlJc w:val="left"/>
      <w:pPr>
        <w:ind w:left="2880" w:hanging="72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21" w15:restartNumberingAfterBreak="0">
    <w:nsid w:val="3D57718A"/>
    <w:multiLevelType w:val="hybridMultilevel"/>
    <w:tmpl w:val="EBE8E0B2"/>
    <w:lvl w:ilvl="0" w:tplc="98AED304">
      <w:start w:val="1"/>
      <w:numFmt w:val="lowerLetter"/>
      <w:lvlText w:val="(%1)"/>
      <w:lvlJc w:val="left"/>
      <w:pPr>
        <w:ind w:left="1395" w:hanging="67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E423031"/>
    <w:multiLevelType w:val="hybridMultilevel"/>
    <w:tmpl w:val="77766EAE"/>
    <w:lvl w:ilvl="0" w:tplc="7C1A8D5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3" w15:restartNumberingAfterBreak="0">
    <w:nsid w:val="428E0D32"/>
    <w:multiLevelType w:val="hybridMultilevel"/>
    <w:tmpl w:val="F41A1804"/>
    <w:lvl w:ilvl="0" w:tplc="70F4DB3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46783A05"/>
    <w:multiLevelType w:val="hybridMultilevel"/>
    <w:tmpl w:val="3DCAC04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48005B9D"/>
    <w:multiLevelType w:val="hybridMultilevel"/>
    <w:tmpl w:val="F82C4D6C"/>
    <w:lvl w:ilvl="0" w:tplc="B8D2F636">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6" w15:restartNumberingAfterBreak="0">
    <w:nsid w:val="4A672526"/>
    <w:multiLevelType w:val="hybridMultilevel"/>
    <w:tmpl w:val="A11C24E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A737258"/>
    <w:multiLevelType w:val="hybridMultilevel"/>
    <w:tmpl w:val="24D0CA40"/>
    <w:lvl w:ilvl="0" w:tplc="092E797C">
      <w:start w:val="2"/>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50826364"/>
    <w:multiLevelType w:val="hybridMultilevel"/>
    <w:tmpl w:val="91B09C1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9" w15:restartNumberingAfterBreak="0">
    <w:nsid w:val="51962662"/>
    <w:multiLevelType w:val="hybridMultilevel"/>
    <w:tmpl w:val="E47AB82A"/>
    <w:lvl w:ilvl="0" w:tplc="C09A4FC0">
      <w:start w:val="1"/>
      <w:numFmt w:val="lowerRoman"/>
      <w:lvlText w:val="%1)"/>
      <w:lvlJc w:val="left"/>
      <w:pPr>
        <w:ind w:left="2880" w:hanging="72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30" w15:restartNumberingAfterBreak="0">
    <w:nsid w:val="51A26EDF"/>
    <w:multiLevelType w:val="hybridMultilevel"/>
    <w:tmpl w:val="F03CE1AE"/>
    <w:lvl w:ilvl="0" w:tplc="AA68DDD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1" w15:restartNumberingAfterBreak="0">
    <w:nsid w:val="552A6B14"/>
    <w:multiLevelType w:val="hybridMultilevel"/>
    <w:tmpl w:val="E7FE893A"/>
    <w:lvl w:ilvl="0" w:tplc="8162159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2" w15:restartNumberingAfterBreak="0">
    <w:nsid w:val="57535E15"/>
    <w:multiLevelType w:val="hybridMultilevel"/>
    <w:tmpl w:val="F82C4D6C"/>
    <w:lvl w:ilvl="0" w:tplc="B8D2F636">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3" w15:restartNumberingAfterBreak="0">
    <w:nsid w:val="585F08F8"/>
    <w:multiLevelType w:val="hybridMultilevel"/>
    <w:tmpl w:val="D234A35C"/>
    <w:lvl w:ilvl="0" w:tplc="E85E1574">
      <w:start w:val="1"/>
      <w:numFmt w:val="lowerLetter"/>
      <w:lvlText w:val="%1)"/>
      <w:lvlJc w:val="left"/>
      <w:pPr>
        <w:ind w:left="1822" w:hanging="360"/>
      </w:pPr>
      <w:rPr>
        <w:rFonts w:hint="default"/>
      </w:rPr>
    </w:lvl>
    <w:lvl w:ilvl="1" w:tplc="08090019" w:tentative="1">
      <w:start w:val="1"/>
      <w:numFmt w:val="lowerLetter"/>
      <w:lvlText w:val="%2."/>
      <w:lvlJc w:val="left"/>
      <w:pPr>
        <w:ind w:left="2542" w:hanging="360"/>
      </w:pPr>
    </w:lvl>
    <w:lvl w:ilvl="2" w:tplc="0809001B" w:tentative="1">
      <w:start w:val="1"/>
      <w:numFmt w:val="lowerRoman"/>
      <w:lvlText w:val="%3."/>
      <w:lvlJc w:val="right"/>
      <w:pPr>
        <w:ind w:left="3262" w:hanging="180"/>
      </w:pPr>
    </w:lvl>
    <w:lvl w:ilvl="3" w:tplc="0809000F" w:tentative="1">
      <w:start w:val="1"/>
      <w:numFmt w:val="decimal"/>
      <w:lvlText w:val="%4."/>
      <w:lvlJc w:val="left"/>
      <w:pPr>
        <w:ind w:left="3982" w:hanging="360"/>
      </w:pPr>
    </w:lvl>
    <w:lvl w:ilvl="4" w:tplc="08090019" w:tentative="1">
      <w:start w:val="1"/>
      <w:numFmt w:val="lowerLetter"/>
      <w:lvlText w:val="%5."/>
      <w:lvlJc w:val="left"/>
      <w:pPr>
        <w:ind w:left="4702" w:hanging="360"/>
      </w:pPr>
    </w:lvl>
    <w:lvl w:ilvl="5" w:tplc="0809001B" w:tentative="1">
      <w:start w:val="1"/>
      <w:numFmt w:val="lowerRoman"/>
      <w:lvlText w:val="%6."/>
      <w:lvlJc w:val="right"/>
      <w:pPr>
        <w:ind w:left="5422" w:hanging="180"/>
      </w:pPr>
    </w:lvl>
    <w:lvl w:ilvl="6" w:tplc="0809000F" w:tentative="1">
      <w:start w:val="1"/>
      <w:numFmt w:val="decimal"/>
      <w:lvlText w:val="%7."/>
      <w:lvlJc w:val="left"/>
      <w:pPr>
        <w:ind w:left="6142" w:hanging="360"/>
      </w:pPr>
    </w:lvl>
    <w:lvl w:ilvl="7" w:tplc="08090019" w:tentative="1">
      <w:start w:val="1"/>
      <w:numFmt w:val="lowerLetter"/>
      <w:lvlText w:val="%8."/>
      <w:lvlJc w:val="left"/>
      <w:pPr>
        <w:ind w:left="6862" w:hanging="360"/>
      </w:pPr>
    </w:lvl>
    <w:lvl w:ilvl="8" w:tplc="0809001B" w:tentative="1">
      <w:start w:val="1"/>
      <w:numFmt w:val="lowerRoman"/>
      <w:lvlText w:val="%9."/>
      <w:lvlJc w:val="right"/>
      <w:pPr>
        <w:ind w:left="7582" w:hanging="180"/>
      </w:pPr>
    </w:lvl>
  </w:abstractNum>
  <w:abstractNum w:abstractNumId="34" w15:restartNumberingAfterBreak="0">
    <w:nsid w:val="5D0D15F4"/>
    <w:multiLevelType w:val="hybridMultilevel"/>
    <w:tmpl w:val="F28A49AA"/>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5" w15:restartNumberingAfterBreak="0">
    <w:nsid w:val="6ADB0ED6"/>
    <w:multiLevelType w:val="hybridMultilevel"/>
    <w:tmpl w:val="7BDE6C9A"/>
    <w:lvl w:ilvl="0" w:tplc="4E6ABB64">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6" w15:restartNumberingAfterBreak="0">
    <w:nsid w:val="71801C3C"/>
    <w:multiLevelType w:val="hybridMultilevel"/>
    <w:tmpl w:val="F82C4D6C"/>
    <w:lvl w:ilvl="0" w:tplc="B8D2F636">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7" w15:restartNumberingAfterBreak="0">
    <w:nsid w:val="72B13069"/>
    <w:multiLevelType w:val="hybridMultilevel"/>
    <w:tmpl w:val="7EFC07C2"/>
    <w:lvl w:ilvl="0" w:tplc="007AA9B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8" w15:restartNumberingAfterBreak="0">
    <w:nsid w:val="793822A6"/>
    <w:multiLevelType w:val="hybridMultilevel"/>
    <w:tmpl w:val="CC86A75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9" w15:restartNumberingAfterBreak="0">
    <w:nsid w:val="7A847670"/>
    <w:multiLevelType w:val="hybridMultilevel"/>
    <w:tmpl w:val="F82C4D6C"/>
    <w:lvl w:ilvl="0" w:tplc="B8D2F636">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0" w15:restartNumberingAfterBreak="0">
    <w:nsid w:val="7C5B72C2"/>
    <w:multiLevelType w:val="hybridMultilevel"/>
    <w:tmpl w:val="B7AA6AB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abstractNumId w:val="8"/>
  </w:num>
  <w:num w:numId="2">
    <w:abstractNumId w:val="23"/>
  </w:num>
  <w:num w:numId="3">
    <w:abstractNumId w:val="4"/>
  </w:num>
  <w:num w:numId="4">
    <w:abstractNumId w:val="31"/>
  </w:num>
  <w:num w:numId="5">
    <w:abstractNumId w:val="30"/>
  </w:num>
  <w:num w:numId="6">
    <w:abstractNumId w:val="22"/>
  </w:num>
  <w:num w:numId="7">
    <w:abstractNumId w:val="1"/>
  </w:num>
  <w:num w:numId="8">
    <w:abstractNumId w:val="24"/>
  </w:num>
  <w:num w:numId="9">
    <w:abstractNumId w:val="37"/>
  </w:num>
  <w:num w:numId="10">
    <w:abstractNumId w:val="10"/>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num>
  <w:num w:numId="13">
    <w:abstractNumId w:val="21"/>
  </w:num>
  <w:num w:numId="14">
    <w:abstractNumId w:val="14"/>
  </w:num>
  <w:num w:numId="15">
    <w:abstractNumId w:val="38"/>
  </w:num>
  <w:num w:numId="16">
    <w:abstractNumId w:val="33"/>
  </w:num>
  <w:num w:numId="17">
    <w:abstractNumId w:val="26"/>
  </w:num>
  <w:num w:numId="18">
    <w:abstractNumId w:val="16"/>
  </w:num>
  <w:num w:numId="19">
    <w:abstractNumId w:val="28"/>
  </w:num>
  <w:num w:numId="20">
    <w:abstractNumId w:val="6"/>
  </w:num>
  <w:num w:numId="21">
    <w:abstractNumId w:val="34"/>
  </w:num>
  <w:num w:numId="22">
    <w:abstractNumId w:val="25"/>
  </w:num>
  <w:num w:numId="23">
    <w:abstractNumId w:val="2"/>
  </w:num>
  <w:num w:numId="24">
    <w:abstractNumId w:val="29"/>
  </w:num>
  <w:num w:numId="25">
    <w:abstractNumId w:val="9"/>
  </w:num>
  <w:num w:numId="26">
    <w:abstractNumId w:val="39"/>
  </w:num>
  <w:num w:numId="27">
    <w:abstractNumId w:val="36"/>
  </w:num>
  <w:num w:numId="28">
    <w:abstractNumId w:val="11"/>
  </w:num>
  <w:num w:numId="29">
    <w:abstractNumId w:val="32"/>
  </w:num>
  <w:num w:numId="30">
    <w:abstractNumId w:val="35"/>
  </w:num>
  <w:num w:numId="31">
    <w:abstractNumId w:val="5"/>
  </w:num>
  <w:num w:numId="32">
    <w:abstractNumId w:val="18"/>
  </w:num>
  <w:num w:numId="33">
    <w:abstractNumId w:val="19"/>
  </w:num>
  <w:num w:numId="34">
    <w:abstractNumId w:val="13"/>
  </w:num>
  <w:num w:numId="35">
    <w:abstractNumId w:val="15"/>
  </w:num>
  <w:num w:numId="36">
    <w:abstractNumId w:val="7"/>
  </w:num>
  <w:num w:numId="37">
    <w:abstractNumId w:val="12"/>
  </w:num>
  <w:num w:numId="38">
    <w:abstractNumId w:val="17"/>
  </w:num>
  <w:num w:numId="39">
    <w:abstractNumId w:val="27"/>
  </w:num>
  <w:num w:numId="40">
    <w:abstractNumId w:val="3"/>
  </w:num>
  <w:num w:numId="41">
    <w:abstractNumId w:val="20"/>
  </w:num>
  <w:num w:numId="42">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5E13"/>
    <w:rsid w:val="000114A2"/>
    <w:rsid w:val="00024766"/>
    <w:rsid w:val="00033860"/>
    <w:rsid w:val="00053E0E"/>
    <w:rsid w:val="00054CB8"/>
    <w:rsid w:val="00077140"/>
    <w:rsid w:val="00084940"/>
    <w:rsid w:val="00090560"/>
    <w:rsid w:val="000A1713"/>
    <w:rsid w:val="000A2855"/>
    <w:rsid w:val="000B2406"/>
    <w:rsid w:val="000B2544"/>
    <w:rsid w:val="000B6AF1"/>
    <w:rsid w:val="000C33E0"/>
    <w:rsid w:val="000D0B05"/>
    <w:rsid w:val="000E199E"/>
    <w:rsid w:val="000E46A4"/>
    <w:rsid w:val="000F5EE2"/>
    <w:rsid w:val="000F6617"/>
    <w:rsid w:val="0010135B"/>
    <w:rsid w:val="00101682"/>
    <w:rsid w:val="0010645A"/>
    <w:rsid w:val="0010776F"/>
    <w:rsid w:val="00111942"/>
    <w:rsid w:val="00113459"/>
    <w:rsid w:val="00120A86"/>
    <w:rsid w:val="00141798"/>
    <w:rsid w:val="00150CBE"/>
    <w:rsid w:val="001608F9"/>
    <w:rsid w:val="00166F29"/>
    <w:rsid w:val="00167DC7"/>
    <w:rsid w:val="001726E0"/>
    <w:rsid w:val="00172A38"/>
    <w:rsid w:val="00174CFB"/>
    <w:rsid w:val="0017737E"/>
    <w:rsid w:val="00177FFE"/>
    <w:rsid w:val="001852EC"/>
    <w:rsid w:val="001A0025"/>
    <w:rsid w:val="001A579E"/>
    <w:rsid w:val="001A5CE4"/>
    <w:rsid w:val="001B56B1"/>
    <w:rsid w:val="001C101D"/>
    <w:rsid w:val="001C46A2"/>
    <w:rsid w:val="001C5437"/>
    <w:rsid w:val="001D1EB5"/>
    <w:rsid w:val="001D2092"/>
    <w:rsid w:val="001D5665"/>
    <w:rsid w:val="001E11DE"/>
    <w:rsid w:val="002014BF"/>
    <w:rsid w:val="002209F4"/>
    <w:rsid w:val="002234F3"/>
    <w:rsid w:val="002336F3"/>
    <w:rsid w:val="002468D8"/>
    <w:rsid w:val="00252603"/>
    <w:rsid w:val="00256255"/>
    <w:rsid w:val="002606E5"/>
    <w:rsid w:val="00261154"/>
    <w:rsid w:val="0027209D"/>
    <w:rsid w:val="0027442F"/>
    <w:rsid w:val="002911A5"/>
    <w:rsid w:val="00292A98"/>
    <w:rsid w:val="00293092"/>
    <w:rsid w:val="002A6F67"/>
    <w:rsid w:val="002C4E97"/>
    <w:rsid w:val="002D5392"/>
    <w:rsid w:val="002D702D"/>
    <w:rsid w:val="002E5D7F"/>
    <w:rsid w:val="002F1076"/>
    <w:rsid w:val="00315769"/>
    <w:rsid w:val="0032373C"/>
    <w:rsid w:val="00331014"/>
    <w:rsid w:val="0033250A"/>
    <w:rsid w:val="00336178"/>
    <w:rsid w:val="00345CA1"/>
    <w:rsid w:val="00346D95"/>
    <w:rsid w:val="003559A7"/>
    <w:rsid w:val="00357C36"/>
    <w:rsid w:val="0036661E"/>
    <w:rsid w:val="0037073C"/>
    <w:rsid w:val="00372CDF"/>
    <w:rsid w:val="00377551"/>
    <w:rsid w:val="003854E2"/>
    <w:rsid w:val="003B1513"/>
    <w:rsid w:val="003B1CC4"/>
    <w:rsid w:val="003C598B"/>
    <w:rsid w:val="003D17C9"/>
    <w:rsid w:val="003D1B92"/>
    <w:rsid w:val="003D5C04"/>
    <w:rsid w:val="003D6D24"/>
    <w:rsid w:val="003F7EC0"/>
    <w:rsid w:val="00401DCF"/>
    <w:rsid w:val="00404A53"/>
    <w:rsid w:val="00405FE8"/>
    <w:rsid w:val="004116E4"/>
    <w:rsid w:val="004150E5"/>
    <w:rsid w:val="00430BEE"/>
    <w:rsid w:val="004328E2"/>
    <w:rsid w:val="00461982"/>
    <w:rsid w:val="00465602"/>
    <w:rsid w:val="00487212"/>
    <w:rsid w:val="00492D76"/>
    <w:rsid w:val="004A098E"/>
    <w:rsid w:val="004A41F3"/>
    <w:rsid w:val="004A5DAB"/>
    <w:rsid w:val="004B35A2"/>
    <w:rsid w:val="004B5C21"/>
    <w:rsid w:val="004C326D"/>
    <w:rsid w:val="004C48FC"/>
    <w:rsid w:val="004C4EDE"/>
    <w:rsid w:val="004D4601"/>
    <w:rsid w:val="004D46A4"/>
    <w:rsid w:val="004F04FD"/>
    <w:rsid w:val="004F0BB9"/>
    <w:rsid w:val="005023EC"/>
    <w:rsid w:val="005035BF"/>
    <w:rsid w:val="00505EE8"/>
    <w:rsid w:val="00511970"/>
    <w:rsid w:val="00514685"/>
    <w:rsid w:val="00517D8C"/>
    <w:rsid w:val="00535A1E"/>
    <w:rsid w:val="00551894"/>
    <w:rsid w:val="0055716C"/>
    <w:rsid w:val="00557187"/>
    <w:rsid w:val="00571D56"/>
    <w:rsid w:val="005747E9"/>
    <w:rsid w:val="00582C95"/>
    <w:rsid w:val="00582D96"/>
    <w:rsid w:val="00593B93"/>
    <w:rsid w:val="005950CE"/>
    <w:rsid w:val="005A2F48"/>
    <w:rsid w:val="005A35DE"/>
    <w:rsid w:val="005C4188"/>
    <w:rsid w:val="005C441C"/>
    <w:rsid w:val="005C4523"/>
    <w:rsid w:val="005D06E6"/>
    <w:rsid w:val="005F345A"/>
    <w:rsid w:val="005F4659"/>
    <w:rsid w:val="00600A20"/>
    <w:rsid w:val="0060179C"/>
    <w:rsid w:val="0060623F"/>
    <w:rsid w:val="00616A61"/>
    <w:rsid w:val="00616BA3"/>
    <w:rsid w:val="00623D94"/>
    <w:rsid w:val="00652EFF"/>
    <w:rsid w:val="00664B15"/>
    <w:rsid w:val="00666D75"/>
    <w:rsid w:val="006758FC"/>
    <w:rsid w:val="00675A9E"/>
    <w:rsid w:val="00681E2C"/>
    <w:rsid w:val="00687208"/>
    <w:rsid w:val="00694843"/>
    <w:rsid w:val="006B455B"/>
    <w:rsid w:val="006B5D39"/>
    <w:rsid w:val="006C0BF1"/>
    <w:rsid w:val="006C2894"/>
    <w:rsid w:val="006C5995"/>
    <w:rsid w:val="006D682E"/>
    <w:rsid w:val="006F26B5"/>
    <w:rsid w:val="00706E05"/>
    <w:rsid w:val="00710D7D"/>
    <w:rsid w:val="00725D27"/>
    <w:rsid w:val="00727038"/>
    <w:rsid w:val="00730009"/>
    <w:rsid w:val="00737296"/>
    <w:rsid w:val="00743D0B"/>
    <w:rsid w:val="00755A87"/>
    <w:rsid w:val="00773A8F"/>
    <w:rsid w:val="00774A6E"/>
    <w:rsid w:val="0077549C"/>
    <w:rsid w:val="0078044A"/>
    <w:rsid w:val="00795F92"/>
    <w:rsid w:val="007A24C2"/>
    <w:rsid w:val="007B0A30"/>
    <w:rsid w:val="007B3C8C"/>
    <w:rsid w:val="007C49FB"/>
    <w:rsid w:val="007C702F"/>
    <w:rsid w:val="007E3906"/>
    <w:rsid w:val="007F15EC"/>
    <w:rsid w:val="008021FE"/>
    <w:rsid w:val="00810050"/>
    <w:rsid w:val="0082214F"/>
    <w:rsid w:val="00826617"/>
    <w:rsid w:val="0083383C"/>
    <w:rsid w:val="00837682"/>
    <w:rsid w:val="0084191C"/>
    <w:rsid w:val="00851A6D"/>
    <w:rsid w:val="008572F1"/>
    <w:rsid w:val="00870052"/>
    <w:rsid w:val="00870240"/>
    <w:rsid w:val="008821A9"/>
    <w:rsid w:val="008A1499"/>
    <w:rsid w:val="008A3CBF"/>
    <w:rsid w:val="008C111B"/>
    <w:rsid w:val="008C3927"/>
    <w:rsid w:val="008E0753"/>
    <w:rsid w:val="008E467C"/>
    <w:rsid w:val="008E7302"/>
    <w:rsid w:val="008F033E"/>
    <w:rsid w:val="00911E33"/>
    <w:rsid w:val="00920970"/>
    <w:rsid w:val="00926620"/>
    <w:rsid w:val="009306E2"/>
    <w:rsid w:val="00931D78"/>
    <w:rsid w:val="009371AD"/>
    <w:rsid w:val="00941ECD"/>
    <w:rsid w:val="00944DFA"/>
    <w:rsid w:val="00946D37"/>
    <w:rsid w:val="0095455B"/>
    <w:rsid w:val="00955320"/>
    <w:rsid w:val="00965675"/>
    <w:rsid w:val="00966E23"/>
    <w:rsid w:val="009704E4"/>
    <w:rsid w:val="00970E4A"/>
    <w:rsid w:val="00983EFF"/>
    <w:rsid w:val="0098563A"/>
    <w:rsid w:val="009961E7"/>
    <w:rsid w:val="009A6851"/>
    <w:rsid w:val="009A6E0F"/>
    <w:rsid w:val="009A6E47"/>
    <w:rsid w:val="009B659A"/>
    <w:rsid w:val="009C2AE4"/>
    <w:rsid w:val="009C3671"/>
    <w:rsid w:val="009D5E13"/>
    <w:rsid w:val="009D7C08"/>
    <w:rsid w:val="009E2A7F"/>
    <w:rsid w:val="009E49CF"/>
    <w:rsid w:val="00A071E7"/>
    <w:rsid w:val="00A4729A"/>
    <w:rsid w:val="00A50DF4"/>
    <w:rsid w:val="00A56706"/>
    <w:rsid w:val="00A74250"/>
    <w:rsid w:val="00A86DF3"/>
    <w:rsid w:val="00AB2580"/>
    <w:rsid w:val="00AB4E81"/>
    <w:rsid w:val="00AC2024"/>
    <w:rsid w:val="00AD2AF0"/>
    <w:rsid w:val="00AD44A8"/>
    <w:rsid w:val="00AE27B1"/>
    <w:rsid w:val="00AF1DB7"/>
    <w:rsid w:val="00B064DF"/>
    <w:rsid w:val="00B12D2E"/>
    <w:rsid w:val="00B157C5"/>
    <w:rsid w:val="00B4112B"/>
    <w:rsid w:val="00B46D03"/>
    <w:rsid w:val="00B51575"/>
    <w:rsid w:val="00B60843"/>
    <w:rsid w:val="00B767E3"/>
    <w:rsid w:val="00B77637"/>
    <w:rsid w:val="00B82281"/>
    <w:rsid w:val="00B82747"/>
    <w:rsid w:val="00B83A41"/>
    <w:rsid w:val="00B83B63"/>
    <w:rsid w:val="00B84882"/>
    <w:rsid w:val="00B90A62"/>
    <w:rsid w:val="00B91B80"/>
    <w:rsid w:val="00B94643"/>
    <w:rsid w:val="00BA31DA"/>
    <w:rsid w:val="00BA61FF"/>
    <w:rsid w:val="00BB242B"/>
    <w:rsid w:val="00BD1672"/>
    <w:rsid w:val="00BD17E7"/>
    <w:rsid w:val="00BD1D30"/>
    <w:rsid w:val="00BF5C03"/>
    <w:rsid w:val="00C20B47"/>
    <w:rsid w:val="00C276AF"/>
    <w:rsid w:val="00C27AD4"/>
    <w:rsid w:val="00C43683"/>
    <w:rsid w:val="00C52868"/>
    <w:rsid w:val="00C53988"/>
    <w:rsid w:val="00C53EA7"/>
    <w:rsid w:val="00C64B9E"/>
    <w:rsid w:val="00C67E8C"/>
    <w:rsid w:val="00C71DF9"/>
    <w:rsid w:val="00C7637E"/>
    <w:rsid w:val="00CA6BEB"/>
    <w:rsid w:val="00CB2AF0"/>
    <w:rsid w:val="00CB43B1"/>
    <w:rsid w:val="00CC0C07"/>
    <w:rsid w:val="00CE0372"/>
    <w:rsid w:val="00CE5BDD"/>
    <w:rsid w:val="00CE76B0"/>
    <w:rsid w:val="00CF0E82"/>
    <w:rsid w:val="00CF1405"/>
    <w:rsid w:val="00D03262"/>
    <w:rsid w:val="00D11061"/>
    <w:rsid w:val="00D27EF6"/>
    <w:rsid w:val="00D62355"/>
    <w:rsid w:val="00D70FDC"/>
    <w:rsid w:val="00D75A8A"/>
    <w:rsid w:val="00D81498"/>
    <w:rsid w:val="00D8667F"/>
    <w:rsid w:val="00D86F73"/>
    <w:rsid w:val="00D871E5"/>
    <w:rsid w:val="00D92D74"/>
    <w:rsid w:val="00D97D5F"/>
    <w:rsid w:val="00DB3C79"/>
    <w:rsid w:val="00DC01B0"/>
    <w:rsid w:val="00DC4663"/>
    <w:rsid w:val="00DD1ACF"/>
    <w:rsid w:val="00DE11A5"/>
    <w:rsid w:val="00DE3CBC"/>
    <w:rsid w:val="00DE51D9"/>
    <w:rsid w:val="00DF32E7"/>
    <w:rsid w:val="00E00BDA"/>
    <w:rsid w:val="00E153A5"/>
    <w:rsid w:val="00E26BC2"/>
    <w:rsid w:val="00E2760D"/>
    <w:rsid w:val="00E322D2"/>
    <w:rsid w:val="00E6368D"/>
    <w:rsid w:val="00E75152"/>
    <w:rsid w:val="00E85A74"/>
    <w:rsid w:val="00EA781B"/>
    <w:rsid w:val="00EB07F5"/>
    <w:rsid w:val="00EB0FAC"/>
    <w:rsid w:val="00ED6003"/>
    <w:rsid w:val="00ED6335"/>
    <w:rsid w:val="00EF08EB"/>
    <w:rsid w:val="00EF3150"/>
    <w:rsid w:val="00EF3FCA"/>
    <w:rsid w:val="00EF461F"/>
    <w:rsid w:val="00F016A1"/>
    <w:rsid w:val="00F02457"/>
    <w:rsid w:val="00F05AC3"/>
    <w:rsid w:val="00F12A49"/>
    <w:rsid w:val="00F1469B"/>
    <w:rsid w:val="00F164BC"/>
    <w:rsid w:val="00F21AC6"/>
    <w:rsid w:val="00F31873"/>
    <w:rsid w:val="00F3263C"/>
    <w:rsid w:val="00F5158A"/>
    <w:rsid w:val="00F55412"/>
    <w:rsid w:val="00F56002"/>
    <w:rsid w:val="00F572E5"/>
    <w:rsid w:val="00F603CA"/>
    <w:rsid w:val="00F70246"/>
    <w:rsid w:val="00F71BD4"/>
    <w:rsid w:val="00F71DF8"/>
    <w:rsid w:val="00F8206D"/>
    <w:rsid w:val="00F84C46"/>
    <w:rsid w:val="00F90A53"/>
    <w:rsid w:val="00FB2E53"/>
    <w:rsid w:val="00FC0BAC"/>
    <w:rsid w:val="00FC1549"/>
    <w:rsid w:val="00FC2D54"/>
    <w:rsid w:val="00FC3363"/>
    <w:rsid w:val="00FD24A0"/>
    <w:rsid w:val="00FD69FA"/>
    <w:rsid w:val="00FE3BED"/>
    <w:rsid w:val="00FE7E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8D15D"/>
  <w15:chartTrackingRefBased/>
  <w15:docId w15:val="{9093C136-591D-479B-BC3C-4021FC46A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76AF"/>
    <w:pPr>
      <w:ind w:left="720"/>
      <w:contextualSpacing/>
    </w:pPr>
  </w:style>
  <w:style w:type="paragraph" w:styleId="Header">
    <w:name w:val="header"/>
    <w:basedOn w:val="Normal"/>
    <w:link w:val="HeaderChar"/>
    <w:uiPriority w:val="99"/>
    <w:unhideWhenUsed/>
    <w:rsid w:val="00E751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5152"/>
  </w:style>
  <w:style w:type="paragraph" w:styleId="Footer">
    <w:name w:val="footer"/>
    <w:basedOn w:val="Normal"/>
    <w:link w:val="FooterChar"/>
    <w:uiPriority w:val="99"/>
    <w:unhideWhenUsed/>
    <w:rsid w:val="00E751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5152"/>
  </w:style>
  <w:style w:type="paragraph" w:styleId="BodyTextIndent">
    <w:name w:val="Body Text Indent"/>
    <w:basedOn w:val="Normal"/>
    <w:link w:val="BodyTextIndentChar"/>
    <w:uiPriority w:val="99"/>
    <w:unhideWhenUsed/>
    <w:rsid w:val="00BF5C03"/>
    <w:pPr>
      <w:spacing w:after="120"/>
      <w:ind w:left="283"/>
    </w:pPr>
  </w:style>
  <w:style w:type="character" w:customStyle="1" w:styleId="BodyTextIndentChar">
    <w:name w:val="Body Text Indent Char"/>
    <w:basedOn w:val="DefaultParagraphFont"/>
    <w:link w:val="BodyTextIndent"/>
    <w:uiPriority w:val="99"/>
    <w:rsid w:val="00BF5C03"/>
  </w:style>
  <w:style w:type="paragraph" w:styleId="BalloonText">
    <w:name w:val="Balloon Text"/>
    <w:basedOn w:val="Normal"/>
    <w:link w:val="BalloonTextChar"/>
    <w:uiPriority w:val="99"/>
    <w:semiHidden/>
    <w:unhideWhenUsed/>
    <w:rsid w:val="006B45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455B"/>
    <w:rPr>
      <w:rFonts w:ascii="Segoe UI" w:hAnsi="Segoe UI" w:cs="Segoe UI"/>
      <w:sz w:val="18"/>
      <w:szCs w:val="18"/>
    </w:rPr>
  </w:style>
  <w:style w:type="table" w:styleId="TableGrid">
    <w:name w:val="Table Grid"/>
    <w:basedOn w:val="TableNormal"/>
    <w:uiPriority w:val="39"/>
    <w:rsid w:val="002930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E00BDA"/>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E00BDA"/>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7356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5</Pages>
  <Words>1052</Words>
  <Characters>5998</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jonnykane2121@hotmail.com</dc:creator>
  <cp:keywords/>
  <dc:description/>
  <cp:lastModifiedBy>Parish Clerk</cp:lastModifiedBy>
  <cp:revision>3</cp:revision>
  <cp:lastPrinted>2018-06-13T16:54:00Z</cp:lastPrinted>
  <dcterms:created xsi:type="dcterms:W3CDTF">2018-10-13T20:51:00Z</dcterms:created>
  <dcterms:modified xsi:type="dcterms:W3CDTF">2018-10-14T18:40:00Z</dcterms:modified>
</cp:coreProperties>
</file>